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47" w:rsidRPr="007C4437" w:rsidRDefault="00A61661" w:rsidP="007C4437">
      <w:pPr>
        <w:spacing w:line="240" w:lineRule="auto"/>
        <w:rPr>
          <w:b/>
          <w:sz w:val="20"/>
          <w:szCs w:val="20"/>
        </w:rPr>
      </w:pPr>
      <w:r w:rsidRPr="007C4437">
        <w:rPr>
          <w:b/>
          <w:sz w:val="20"/>
          <w:szCs w:val="20"/>
        </w:rPr>
        <w:t>Christianity Notes</w:t>
      </w:r>
    </w:p>
    <w:p w:rsidR="00000000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Origin</w:t>
      </w:r>
    </w:p>
    <w:p w:rsidR="00000000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sz w:val="20"/>
          <w:szCs w:val="20"/>
        </w:rPr>
        <w:t xml:space="preserve"> Began around the first century CE in Palestine</w:t>
      </w:r>
      <w:r w:rsidRPr="007C4437">
        <w:rPr>
          <w:sz w:val="20"/>
          <w:szCs w:val="20"/>
        </w:rPr>
        <w:t xml:space="preserve"> during the </w:t>
      </w:r>
      <w:r w:rsidRPr="007C4437">
        <w:rPr>
          <w:b/>
          <w:bCs/>
          <w:sz w:val="20"/>
          <w:szCs w:val="20"/>
        </w:rPr>
        <w:t>reign of the Roman Empire.</w:t>
      </w:r>
      <w:r w:rsidR="00A61661" w:rsidRPr="007C4437">
        <w:rPr>
          <w:sz w:val="20"/>
          <w:szCs w:val="20"/>
        </w:rPr>
        <w:t xml:space="preserve"> </w:t>
      </w:r>
      <w:r w:rsidRPr="007C4437">
        <w:rPr>
          <w:sz w:val="20"/>
          <w:szCs w:val="20"/>
        </w:rPr>
        <w:t>Christianity</w:t>
      </w:r>
      <w:r w:rsidR="00A61661" w:rsidRPr="007C4437">
        <w:rPr>
          <w:sz w:val="20"/>
          <w:szCs w:val="20"/>
        </w:rPr>
        <w:t xml:space="preserve"> was outlawed for a time because Christians refused to pay</w:t>
      </w:r>
      <w:r w:rsidRPr="007C4437">
        <w:rPr>
          <w:sz w:val="20"/>
          <w:szCs w:val="20"/>
        </w:rPr>
        <w:t xml:space="preserve"> the Roman governments</w:t>
      </w:r>
      <w:r w:rsidR="00A61661" w:rsidRPr="007C4437">
        <w:rPr>
          <w:sz w:val="20"/>
          <w:szCs w:val="20"/>
        </w:rPr>
        <w:t xml:space="preserve"> religious taxes.</w:t>
      </w:r>
      <w:r w:rsidRPr="007C4437">
        <w:rPr>
          <w:sz w:val="20"/>
          <w:szCs w:val="20"/>
        </w:rPr>
        <w:t xml:space="preserve"> </w:t>
      </w:r>
      <w:r w:rsidR="00A61661" w:rsidRPr="007C4437">
        <w:rPr>
          <w:sz w:val="20"/>
          <w:szCs w:val="20"/>
        </w:rPr>
        <w:t>Roman emperor</w:t>
      </w:r>
      <w:r w:rsidRPr="007C4437">
        <w:rPr>
          <w:sz w:val="20"/>
          <w:szCs w:val="20"/>
        </w:rPr>
        <w:t xml:space="preserve"> </w:t>
      </w:r>
      <w:r w:rsidRPr="007C4437">
        <w:rPr>
          <w:b/>
          <w:bCs/>
          <w:sz w:val="20"/>
          <w:szCs w:val="20"/>
        </w:rPr>
        <w:t>Constantine</w:t>
      </w:r>
      <w:r w:rsidRPr="007C4437">
        <w:rPr>
          <w:sz w:val="20"/>
          <w:szCs w:val="20"/>
        </w:rPr>
        <w:t xml:space="preserve"> </w:t>
      </w:r>
      <w:r w:rsidRPr="007C4437">
        <w:rPr>
          <w:b/>
          <w:bCs/>
          <w:sz w:val="20"/>
          <w:szCs w:val="20"/>
        </w:rPr>
        <w:t>converted</w:t>
      </w:r>
      <w:r w:rsidRPr="007C4437">
        <w:rPr>
          <w:sz w:val="20"/>
          <w:szCs w:val="20"/>
        </w:rPr>
        <w:t xml:space="preserve"> to Christianity in 312</w:t>
      </w:r>
      <w:r w:rsidRPr="007C4437">
        <w:rPr>
          <w:sz w:val="20"/>
          <w:szCs w:val="20"/>
        </w:rPr>
        <w:t xml:space="preserve"> CE,</w:t>
      </w:r>
      <w:r w:rsidR="00A61661" w:rsidRPr="007C4437">
        <w:rPr>
          <w:sz w:val="20"/>
          <w:szCs w:val="20"/>
        </w:rPr>
        <w:t xml:space="preserve"> thus making the religion legal to practice</w:t>
      </w:r>
      <w:r w:rsidRPr="007C4437">
        <w:rPr>
          <w:sz w:val="20"/>
          <w:szCs w:val="20"/>
        </w:rPr>
        <w:t xml:space="preserve"> again. Emperor Theodosius made it the official Religion of the Roman Empire in 380 CE.</w:t>
      </w:r>
    </w:p>
    <w:p w:rsidR="00A61661" w:rsidRPr="007C4437" w:rsidRDefault="00A61661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Beliefs</w:t>
      </w:r>
    </w:p>
    <w:p w:rsidR="00A61661" w:rsidRPr="007C4437" w:rsidRDefault="00A61661" w:rsidP="007C4437">
      <w:pPr>
        <w:spacing w:line="240" w:lineRule="auto"/>
        <w:rPr>
          <w:bCs/>
          <w:sz w:val="20"/>
          <w:szCs w:val="20"/>
        </w:rPr>
      </w:pPr>
      <w:r w:rsidRPr="007C4437">
        <w:rPr>
          <w:b/>
          <w:bCs/>
          <w:sz w:val="20"/>
          <w:szCs w:val="20"/>
        </w:rPr>
        <w:t xml:space="preserve">Monotheistic- </w:t>
      </w:r>
      <w:r w:rsidRPr="007C4437">
        <w:rPr>
          <w:bCs/>
          <w:sz w:val="20"/>
          <w:szCs w:val="20"/>
        </w:rPr>
        <w:t>belief in one God</w:t>
      </w:r>
    </w:p>
    <w:p w:rsidR="007C4437" w:rsidRPr="007C4437" w:rsidRDefault="007C4437" w:rsidP="007C4437">
      <w:pPr>
        <w:spacing w:line="240" w:lineRule="auto"/>
        <w:rPr>
          <w:b/>
          <w:bCs/>
          <w:sz w:val="20"/>
          <w:szCs w:val="20"/>
        </w:rPr>
      </w:pPr>
      <w:r w:rsidRPr="007C4437">
        <w:rPr>
          <w:b/>
          <w:bCs/>
          <w:sz w:val="20"/>
          <w:szCs w:val="20"/>
        </w:rPr>
        <w:t>Main Denominations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bCs/>
          <w:sz w:val="20"/>
          <w:szCs w:val="20"/>
        </w:rPr>
        <w:t>Catholic (original), Eastern Orthodox, and Protestant (Baptists, Methodists, Quakers, Mormons, etc.)</w:t>
      </w:r>
    </w:p>
    <w:p w:rsidR="00A61661" w:rsidRPr="007C4437" w:rsidRDefault="00A61661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Holy Trinity</w:t>
      </w:r>
    </w:p>
    <w:p w:rsidR="00A61661" w:rsidRPr="007C4437" w:rsidRDefault="00A61661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Three</w:t>
      </w:r>
      <w:r w:rsidRPr="007C4437">
        <w:rPr>
          <w:sz w:val="20"/>
          <w:szCs w:val="20"/>
        </w:rPr>
        <w:t xml:space="preserve"> people making up </w:t>
      </w:r>
      <w:r w:rsidRPr="007C4437">
        <w:rPr>
          <w:b/>
          <w:bCs/>
          <w:sz w:val="20"/>
          <w:szCs w:val="20"/>
        </w:rPr>
        <w:t>one</w:t>
      </w:r>
      <w:r w:rsidRPr="007C4437">
        <w:rPr>
          <w:sz w:val="20"/>
          <w:szCs w:val="20"/>
        </w:rPr>
        <w:t xml:space="preserve"> god. </w:t>
      </w:r>
      <w:r w:rsidRPr="007C4437">
        <w:rPr>
          <w:b/>
          <w:bCs/>
          <w:sz w:val="20"/>
          <w:szCs w:val="20"/>
        </w:rPr>
        <w:t>God</w:t>
      </w:r>
      <w:r w:rsidRPr="007C4437">
        <w:rPr>
          <w:sz w:val="20"/>
          <w:szCs w:val="20"/>
        </w:rPr>
        <w:t xml:space="preserve">, the </w:t>
      </w:r>
      <w:r w:rsidRPr="007C4437">
        <w:rPr>
          <w:b/>
          <w:bCs/>
          <w:sz w:val="20"/>
          <w:szCs w:val="20"/>
        </w:rPr>
        <w:t>Son</w:t>
      </w:r>
      <w:r w:rsidRPr="007C4437">
        <w:rPr>
          <w:sz w:val="20"/>
          <w:szCs w:val="20"/>
        </w:rPr>
        <w:t xml:space="preserve"> (Jesus), and the </w:t>
      </w:r>
      <w:r w:rsidRPr="007C4437">
        <w:rPr>
          <w:b/>
          <w:bCs/>
          <w:sz w:val="20"/>
          <w:szCs w:val="20"/>
        </w:rPr>
        <w:t>Holy</w:t>
      </w:r>
      <w:r w:rsidRPr="007C4437">
        <w:rPr>
          <w:sz w:val="20"/>
          <w:szCs w:val="20"/>
        </w:rPr>
        <w:t xml:space="preserve"> </w:t>
      </w:r>
      <w:r w:rsidRPr="007C4437">
        <w:rPr>
          <w:b/>
          <w:bCs/>
          <w:sz w:val="20"/>
          <w:szCs w:val="20"/>
        </w:rPr>
        <w:t>Spirit</w:t>
      </w:r>
    </w:p>
    <w:p w:rsidR="00A61661" w:rsidRPr="007C4437" w:rsidRDefault="00A61661" w:rsidP="007C4437">
      <w:pPr>
        <w:spacing w:line="240" w:lineRule="auto"/>
        <w:rPr>
          <w:b/>
          <w:bCs/>
          <w:sz w:val="20"/>
          <w:szCs w:val="20"/>
        </w:rPr>
      </w:pPr>
      <w:r w:rsidRPr="007C4437">
        <w:rPr>
          <w:b/>
          <w:bCs/>
          <w:sz w:val="20"/>
          <w:szCs w:val="20"/>
        </w:rPr>
        <w:t>Messiah</w:t>
      </w:r>
    </w:p>
    <w:p w:rsidR="00A61661" w:rsidRPr="007C4437" w:rsidRDefault="00A61661" w:rsidP="007C4437">
      <w:pPr>
        <w:spacing w:line="240" w:lineRule="auto"/>
        <w:rPr>
          <w:sz w:val="20"/>
          <w:szCs w:val="20"/>
        </w:rPr>
      </w:pPr>
      <w:r w:rsidRPr="007C4437">
        <w:rPr>
          <w:sz w:val="20"/>
          <w:szCs w:val="20"/>
        </w:rPr>
        <w:t xml:space="preserve">Christ is the </w:t>
      </w:r>
      <w:r w:rsidRPr="007C4437">
        <w:rPr>
          <w:b/>
          <w:bCs/>
          <w:sz w:val="20"/>
          <w:szCs w:val="20"/>
        </w:rPr>
        <w:t>Greek</w:t>
      </w:r>
      <w:r w:rsidRPr="007C4437">
        <w:rPr>
          <w:sz w:val="20"/>
          <w:szCs w:val="20"/>
        </w:rPr>
        <w:t xml:space="preserve"> </w:t>
      </w:r>
      <w:r w:rsidRPr="007C4437">
        <w:rPr>
          <w:b/>
          <w:bCs/>
          <w:sz w:val="20"/>
          <w:szCs w:val="20"/>
        </w:rPr>
        <w:t>translation</w:t>
      </w:r>
      <w:r w:rsidRPr="007C4437">
        <w:rPr>
          <w:sz w:val="20"/>
          <w:szCs w:val="20"/>
        </w:rPr>
        <w:t xml:space="preserve"> of the word “Messiah”. Belief that </w:t>
      </w:r>
      <w:r w:rsidRPr="007C4437">
        <w:rPr>
          <w:b/>
          <w:bCs/>
          <w:sz w:val="20"/>
          <w:szCs w:val="20"/>
        </w:rPr>
        <w:t>Christ</w:t>
      </w:r>
      <w:r w:rsidRPr="007C4437">
        <w:rPr>
          <w:sz w:val="20"/>
          <w:szCs w:val="20"/>
        </w:rPr>
        <w:t xml:space="preserve"> is the </w:t>
      </w:r>
      <w:r w:rsidRPr="007C4437">
        <w:rPr>
          <w:b/>
          <w:bCs/>
          <w:sz w:val="20"/>
          <w:szCs w:val="20"/>
        </w:rPr>
        <w:t>Son</w:t>
      </w:r>
      <w:r w:rsidRPr="007C4437">
        <w:rPr>
          <w:sz w:val="20"/>
          <w:szCs w:val="20"/>
        </w:rPr>
        <w:t xml:space="preserve"> of </w:t>
      </w:r>
      <w:r w:rsidRPr="007C4437">
        <w:rPr>
          <w:b/>
          <w:bCs/>
          <w:sz w:val="20"/>
          <w:szCs w:val="20"/>
        </w:rPr>
        <w:t>God</w:t>
      </w:r>
    </w:p>
    <w:p w:rsidR="00A61661" w:rsidRPr="007C4437" w:rsidRDefault="00A61661" w:rsidP="007C4437">
      <w:pPr>
        <w:spacing w:line="240" w:lineRule="auto"/>
        <w:rPr>
          <w:b/>
          <w:sz w:val="20"/>
          <w:szCs w:val="20"/>
        </w:rPr>
      </w:pPr>
      <w:r w:rsidRPr="007C4437">
        <w:rPr>
          <w:b/>
          <w:sz w:val="20"/>
          <w:szCs w:val="20"/>
        </w:rPr>
        <w:t>Christian</w:t>
      </w:r>
      <w:r w:rsidR="007C4437" w:rsidRPr="007C4437">
        <w:rPr>
          <w:b/>
          <w:sz w:val="20"/>
          <w:szCs w:val="20"/>
        </w:rPr>
        <w:t xml:space="preserve"> </w:t>
      </w:r>
      <w:r w:rsidR="007C4437" w:rsidRPr="007C4437">
        <w:rPr>
          <w:b/>
          <w:bCs/>
          <w:sz w:val="20"/>
          <w:szCs w:val="20"/>
        </w:rPr>
        <w:t>Bible</w:t>
      </w:r>
    </w:p>
    <w:p w:rsidR="00A61661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sz w:val="20"/>
          <w:szCs w:val="20"/>
        </w:rPr>
        <w:t xml:space="preserve"> Made up of the Old </w:t>
      </w:r>
      <w:r w:rsidRPr="007C4437">
        <w:rPr>
          <w:b/>
          <w:bCs/>
          <w:sz w:val="20"/>
          <w:szCs w:val="20"/>
        </w:rPr>
        <w:t>Testament</w:t>
      </w:r>
      <w:r w:rsidRPr="007C4437">
        <w:rPr>
          <w:sz w:val="20"/>
          <w:szCs w:val="20"/>
        </w:rPr>
        <w:t xml:space="preserve"> and the New </w:t>
      </w:r>
      <w:r w:rsidRPr="007C4437">
        <w:rPr>
          <w:b/>
          <w:bCs/>
          <w:sz w:val="20"/>
          <w:szCs w:val="20"/>
        </w:rPr>
        <w:t>Testament</w:t>
      </w:r>
      <w:r w:rsidR="00A61661" w:rsidRPr="007C4437">
        <w:rPr>
          <w:sz w:val="20"/>
          <w:szCs w:val="20"/>
        </w:rPr>
        <w:t xml:space="preserve">. </w:t>
      </w:r>
      <w:r w:rsidRPr="007C4437">
        <w:rPr>
          <w:sz w:val="20"/>
          <w:szCs w:val="20"/>
        </w:rPr>
        <w:t xml:space="preserve">The Old </w:t>
      </w:r>
      <w:r w:rsidRPr="007C4437">
        <w:rPr>
          <w:b/>
          <w:bCs/>
          <w:sz w:val="20"/>
          <w:szCs w:val="20"/>
        </w:rPr>
        <w:t>Testament</w:t>
      </w:r>
      <w:r w:rsidRPr="007C4437">
        <w:rPr>
          <w:sz w:val="20"/>
          <w:szCs w:val="20"/>
        </w:rPr>
        <w:t xml:space="preserve"> is equivalent to the </w:t>
      </w:r>
      <w:r w:rsidR="00A61661" w:rsidRPr="007C4437">
        <w:rPr>
          <w:sz w:val="20"/>
          <w:szCs w:val="20"/>
        </w:rPr>
        <w:t xml:space="preserve">Jewish </w:t>
      </w:r>
      <w:r w:rsidRPr="007C4437">
        <w:rPr>
          <w:b/>
          <w:bCs/>
          <w:sz w:val="20"/>
          <w:szCs w:val="20"/>
        </w:rPr>
        <w:t>Torah</w:t>
      </w:r>
      <w:r w:rsidR="00A61661" w:rsidRPr="007C4437">
        <w:rPr>
          <w:sz w:val="20"/>
          <w:szCs w:val="20"/>
        </w:rPr>
        <w:t>.</w:t>
      </w:r>
      <w:r w:rsidRPr="007C4437">
        <w:rPr>
          <w:sz w:val="20"/>
          <w:szCs w:val="20"/>
        </w:rPr>
        <w:t xml:space="preserve"> New Testament tells the 4 </w:t>
      </w:r>
      <w:r w:rsidRPr="007C4437">
        <w:rPr>
          <w:b/>
          <w:bCs/>
          <w:sz w:val="20"/>
          <w:szCs w:val="20"/>
        </w:rPr>
        <w:t>Gospels</w:t>
      </w:r>
      <w:r w:rsidRPr="007C4437">
        <w:rPr>
          <w:sz w:val="20"/>
          <w:szCs w:val="20"/>
        </w:rPr>
        <w:t xml:space="preserve"> and the E</w:t>
      </w:r>
      <w:r w:rsidRPr="007C4437">
        <w:rPr>
          <w:sz w:val="20"/>
          <w:szCs w:val="20"/>
        </w:rPr>
        <w:t xml:space="preserve">nd of </w:t>
      </w:r>
      <w:r w:rsidR="00A61661" w:rsidRPr="007C4437">
        <w:rPr>
          <w:sz w:val="20"/>
          <w:szCs w:val="20"/>
        </w:rPr>
        <w:t xml:space="preserve">Days. The </w:t>
      </w:r>
      <w:r w:rsidR="00A61661" w:rsidRPr="007C4437">
        <w:rPr>
          <w:b/>
          <w:bCs/>
          <w:sz w:val="20"/>
          <w:szCs w:val="20"/>
        </w:rPr>
        <w:t>Gospels</w:t>
      </w:r>
      <w:r w:rsidR="00A61661" w:rsidRPr="007C4437">
        <w:rPr>
          <w:sz w:val="20"/>
          <w:szCs w:val="20"/>
        </w:rPr>
        <w:t xml:space="preserve"> tell the story of Jesus’ life.</w:t>
      </w:r>
    </w:p>
    <w:p w:rsidR="00A61661" w:rsidRPr="007C4437" w:rsidRDefault="00A61661" w:rsidP="007C4437">
      <w:pPr>
        <w:spacing w:line="240" w:lineRule="auto"/>
        <w:rPr>
          <w:sz w:val="20"/>
          <w:szCs w:val="20"/>
        </w:rPr>
      </w:pPr>
    </w:p>
    <w:p w:rsidR="007C4437" w:rsidRPr="007C4437" w:rsidRDefault="007C4437" w:rsidP="007C4437">
      <w:pPr>
        <w:spacing w:line="240" w:lineRule="auto"/>
        <w:rPr>
          <w:b/>
          <w:sz w:val="20"/>
          <w:szCs w:val="20"/>
        </w:rPr>
      </w:pPr>
      <w:r w:rsidRPr="007C4437">
        <w:rPr>
          <w:b/>
          <w:sz w:val="20"/>
          <w:szCs w:val="20"/>
        </w:rPr>
        <w:t>Christianity Notes</w:t>
      </w:r>
      <w:bookmarkStart w:id="0" w:name="_GoBack"/>
      <w:bookmarkEnd w:id="0"/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Origin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sz w:val="20"/>
          <w:szCs w:val="20"/>
        </w:rPr>
        <w:t xml:space="preserve"> Began around the first century CE in Palestine during the </w:t>
      </w:r>
      <w:r w:rsidRPr="007C4437">
        <w:rPr>
          <w:b/>
          <w:bCs/>
          <w:sz w:val="20"/>
          <w:szCs w:val="20"/>
        </w:rPr>
        <w:t>reign of the Roman Empire.</w:t>
      </w:r>
      <w:r w:rsidRPr="007C4437">
        <w:rPr>
          <w:sz w:val="20"/>
          <w:szCs w:val="20"/>
        </w:rPr>
        <w:t xml:space="preserve"> Christianity was outlawed for a time because Christians refused to pay the Roman governments religious taxes. Roman emperor </w:t>
      </w:r>
      <w:r w:rsidRPr="007C4437">
        <w:rPr>
          <w:b/>
          <w:bCs/>
          <w:sz w:val="20"/>
          <w:szCs w:val="20"/>
        </w:rPr>
        <w:t>Constantine</w:t>
      </w:r>
      <w:r w:rsidRPr="007C4437">
        <w:rPr>
          <w:sz w:val="20"/>
          <w:szCs w:val="20"/>
        </w:rPr>
        <w:t xml:space="preserve"> </w:t>
      </w:r>
      <w:r w:rsidRPr="007C4437">
        <w:rPr>
          <w:b/>
          <w:bCs/>
          <w:sz w:val="20"/>
          <w:szCs w:val="20"/>
        </w:rPr>
        <w:t>converted</w:t>
      </w:r>
      <w:r w:rsidRPr="007C4437">
        <w:rPr>
          <w:sz w:val="20"/>
          <w:szCs w:val="20"/>
        </w:rPr>
        <w:t xml:space="preserve"> to Christianity in 312 CE, thus making the religion legal to practice again. Emperor Theodosius made it the official Religion of the Roman Empire in 380 CE.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Beliefs</w:t>
      </w:r>
    </w:p>
    <w:p w:rsidR="007C4437" w:rsidRPr="007C4437" w:rsidRDefault="007C4437" w:rsidP="007C4437">
      <w:pPr>
        <w:spacing w:line="240" w:lineRule="auto"/>
        <w:rPr>
          <w:bCs/>
          <w:sz w:val="20"/>
          <w:szCs w:val="20"/>
        </w:rPr>
      </w:pPr>
      <w:r w:rsidRPr="007C4437">
        <w:rPr>
          <w:b/>
          <w:bCs/>
          <w:sz w:val="20"/>
          <w:szCs w:val="20"/>
        </w:rPr>
        <w:t xml:space="preserve">Monotheistic- </w:t>
      </w:r>
      <w:r w:rsidRPr="007C4437">
        <w:rPr>
          <w:bCs/>
          <w:sz w:val="20"/>
          <w:szCs w:val="20"/>
        </w:rPr>
        <w:t>belief in one God</w:t>
      </w:r>
    </w:p>
    <w:p w:rsidR="007C4437" w:rsidRPr="007C4437" w:rsidRDefault="007C4437" w:rsidP="007C4437">
      <w:pPr>
        <w:spacing w:line="240" w:lineRule="auto"/>
        <w:rPr>
          <w:b/>
          <w:bCs/>
          <w:sz w:val="20"/>
          <w:szCs w:val="20"/>
        </w:rPr>
      </w:pPr>
      <w:r w:rsidRPr="007C4437">
        <w:rPr>
          <w:b/>
          <w:bCs/>
          <w:sz w:val="20"/>
          <w:szCs w:val="20"/>
        </w:rPr>
        <w:t>Main Denominations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bCs/>
          <w:sz w:val="20"/>
          <w:szCs w:val="20"/>
        </w:rPr>
        <w:t>Catholic (original), Eastern Orthodox, and Protestant (Baptists, Methodists, Quakers, Mormons, etc.)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Holy Trinity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b/>
          <w:bCs/>
          <w:sz w:val="20"/>
          <w:szCs w:val="20"/>
        </w:rPr>
        <w:t>Three</w:t>
      </w:r>
      <w:r w:rsidRPr="007C4437">
        <w:rPr>
          <w:sz w:val="20"/>
          <w:szCs w:val="20"/>
        </w:rPr>
        <w:t xml:space="preserve"> people making up </w:t>
      </w:r>
      <w:r w:rsidRPr="007C4437">
        <w:rPr>
          <w:b/>
          <w:bCs/>
          <w:sz w:val="20"/>
          <w:szCs w:val="20"/>
        </w:rPr>
        <w:t>one</w:t>
      </w:r>
      <w:r w:rsidRPr="007C4437">
        <w:rPr>
          <w:sz w:val="20"/>
          <w:szCs w:val="20"/>
        </w:rPr>
        <w:t xml:space="preserve"> god. </w:t>
      </w:r>
      <w:r w:rsidRPr="007C4437">
        <w:rPr>
          <w:b/>
          <w:bCs/>
          <w:sz w:val="20"/>
          <w:szCs w:val="20"/>
        </w:rPr>
        <w:t>God</w:t>
      </w:r>
      <w:r w:rsidRPr="007C4437">
        <w:rPr>
          <w:sz w:val="20"/>
          <w:szCs w:val="20"/>
        </w:rPr>
        <w:t xml:space="preserve">, the </w:t>
      </w:r>
      <w:r w:rsidRPr="007C4437">
        <w:rPr>
          <w:b/>
          <w:bCs/>
          <w:sz w:val="20"/>
          <w:szCs w:val="20"/>
        </w:rPr>
        <w:t>Son</w:t>
      </w:r>
      <w:r w:rsidRPr="007C4437">
        <w:rPr>
          <w:sz w:val="20"/>
          <w:szCs w:val="20"/>
        </w:rPr>
        <w:t xml:space="preserve"> (Jesus), and the </w:t>
      </w:r>
      <w:r w:rsidRPr="007C4437">
        <w:rPr>
          <w:b/>
          <w:bCs/>
          <w:sz w:val="20"/>
          <w:szCs w:val="20"/>
        </w:rPr>
        <w:t>Holy</w:t>
      </w:r>
      <w:r w:rsidRPr="007C4437">
        <w:rPr>
          <w:sz w:val="20"/>
          <w:szCs w:val="20"/>
        </w:rPr>
        <w:t xml:space="preserve"> </w:t>
      </w:r>
      <w:r w:rsidRPr="007C4437">
        <w:rPr>
          <w:b/>
          <w:bCs/>
          <w:sz w:val="20"/>
          <w:szCs w:val="20"/>
        </w:rPr>
        <w:t>Spirit</w:t>
      </w:r>
    </w:p>
    <w:p w:rsidR="007C4437" w:rsidRPr="007C4437" w:rsidRDefault="007C4437" w:rsidP="007C4437">
      <w:pPr>
        <w:spacing w:line="240" w:lineRule="auto"/>
        <w:rPr>
          <w:b/>
          <w:bCs/>
          <w:sz w:val="20"/>
          <w:szCs w:val="20"/>
        </w:rPr>
      </w:pPr>
      <w:r w:rsidRPr="007C4437">
        <w:rPr>
          <w:b/>
          <w:bCs/>
          <w:sz w:val="20"/>
          <w:szCs w:val="20"/>
        </w:rPr>
        <w:t>Messiah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sz w:val="20"/>
          <w:szCs w:val="20"/>
        </w:rPr>
        <w:t xml:space="preserve">Christ is the </w:t>
      </w:r>
      <w:r w:rsidRPr="007C4437">
        <w:rPr>
          <w:b/>
          <w:bCs/>
          <w:sz w:val="20"/>
          <w:szCs w:val="20"/>
        </w:rPr>
        <w:t>Greek</w:t>
      </w:r>
      <w:r w:rsidRPr="007C4437">
        <w:rPr>
          <w:sz w:val="20"/>
          <w:szCs w:val="20"/>
        </w:rPr>
        <w:t xml:space="preserve"> </w:t>
      </w:r>
      <w:r w:rsidRPr="007C4437">
        <w:rPr>
          <w:b/>
          <w:bCs/>
          <w:sz w:val="20"/>
          <w:szCs w:val="20"/>
        </w:rPr>
        <w:t>translation</w:t>
      </w:r>
      <w:r w:rsidRPr="007C4437">
        <w:rPr>
          <w:sz w:val="20"/>
          <w:szCs w:val="20"/>
        </w:rPr>
        <w:t xml:space="preserve"> of the word “Messiah”. Belief that </w:t>
      </w:r>
      <w:r w:rsidRPr="007C4437">
        <w:rPr>
          <w:b/>
          <w:bCs/>
          <w:sz w:val="20"/>
          <w:szCs w:val="20"/>
        </w:rPr>
        <w:t>Christ</w:t>
      </w:r>
      <w:r w:rsidRPr="007C4437">
        <w:rPr>
          <w:sz w:val="20"/>
          <w:szCs w:val="20"/>
        </w:rPr>
        <w:t xml:space="preserve"> is the </w:t>
      </w:r>
      <w:r w:rsidRPr="007C4437">
        <w:rPr>
          <w:b/>
          <w:bCs/>
          <w:sz w:val="20"/>
          <w:szCs w:val="20"/>
        </w:rPr>
        <w:t>Son</w:t>
      </w:r>
      <w:r w:rsidRPr="007C4437">
        <w:rPr>
          <w:sz w:val="20"/>
          <w:szCs w:val="20"/>
        </w:rPr>
        <w:t xml:space="preserve"> of </w:t>
      </w:r>
      <w:r w:rsidRPr="007C4437">
        <w:rPr>
          <w:b/>
          <w:bCs/>
          <w:sz w:val="20"/>
          <w:szCs w:val="20"/>
        </w:rPr>
        <w:t>God</w:t>
      </w:r>
    </w:p>
    <w:p w:rsidR="007C4437" w:rsidRPr="007C4437" w:rsidRDefault="007C4437" w:rsidP="007C4437">
      <w:pPr>
        <w:spacing w:line="240" w:lineRule="auto"/>
        <w:rPr>
          <w:b/>
          <w:sz w:val="20"/>
          <w:szCs w:val="20"/>
        </w:rPr>
      </w:pPr>
      <w:r w:rsidRPr="007C4437">
        <w:rPr>
          <w:b/>
          <w:sz w:val="20"/>
          <w:szCs w:val="20"/>
        </w:rPr>
        <w:t xml:space="preserve">Christian </w:t>
      </w:r>
      <w:r w:rsidRPr="007C4437">
        <w:rPr>
          <w:b/>
          <w:bCs/>
          <w:sz w:val="20"/>
          <w:szCs w:val="20"/>
        </w:rPr>
        <w:t>Bible</w:t>
      </w:r>
    </w:p>
    <w:p w:rsidR="007C4437" w:rsidRPr="007C4437" w:rsidRDefault="007C4437" w:rsidP="007C4437">
      <w:pPr>
        <w:spacing w:line="240" w:lineRule="auto"/>
        <w:rPr>
          <w:sz w:val="20"/>
          <w:szCs w:val="20"/>
        </w:rPr>
      </w:pPr>
      <w:r w:rsidRPr="007C4437">
        <w:rPr>
          <w:sz w:val="20"/>
          <w:szCs w:val="20"/>
        </w:rPr>
        <w:t xml:space="preserve"> Made up of the Old </w:t>
      </w:r>
      <w:r w:rsidRPr="007C4437">
        <w:rPr>
          <w:b/>
          <w:bCs/>
          <w:sz w:val="20"/>
          <w:szCs w:val="20"/>
        </w:rPr>
        <w:t>Testament</w:t>
      </w:r>
      <w:r w:rsidRPr="007C4437">
        <w:rPr>
          <w:sz w:val="20"/>
          <w:szCs w:val="20"/>
        </w:rPr>
        <w:t xml:space="preserve"> and the New </w:t>
      </w:r>
      <w:r w:rsidRPr="007C4437">
        <w:rPr>
          <w:b/>
          <w:bCs/>
          <w:sz w:val="20"/>
          <w:szCs w:val="20"/>
        </w:rPr>
        <w:t>Testament</w:t>
      </w:r>
      <w:r w:rsidRPr="007C4437">
        <w:rPr>
          <w:sz w:val="20"/>
          <w:szCs w:val="20"/>
        </w:rPr>
        <w:t xml:space="preserve">. The Old </w:t>
      </w:r>
      <w:r w:rsidRPr="007C4437">
        <w:rPr>
          <w:b/>
          <w:bCs/>
          <w:sz w:val="20"/>
          <w:szCs w:val="20"/>
        </w:rPr>
        <w:t>Testament</w:t>
      </w:r>
      <w:r w:rsidRPr="007C4437">
        <w:rPr>
          <w:sz w:val="20"/>
          <w:szCs w:val="20"/>
        </w:rPr>
        <w:t xml:space="preserve"> is equivalent to the Jewish </w:t>
      </w:r>
      <w:r w:rsidRPr="007C4437">
        <w:rPr>
          <w:b/>
          <w:bCs/>
          <w:sz w:val="20"/>
          <w:szCs w:val="20"/>
        </w:rPr>
        <w:t>Torah</w:t>
      </w:r>
      <w:r w:rsidRPr="007C4437">
        <w:rPr>
          <w:sz w:val="20"/>
          <w:szCs w:val="20"/>
        </w:rPr>
        <w:t xml:space="preserve">. New Testament tells the 4 </w:t>
      </w:r>
      <w:r w:rsidRPr="007C4437">
        <w:rPr>
          <w:b/>
          <w:bCs/>
          <w:sz w:val="20"/>
          <w:szCs w:val="20"/>
        </w:rPr>
        <w:t>Gospels</w:t>
      </w:r>
      <w:r w:rsidRPr="007C4437">
        <w:rPr>
          <w:sz w:val="20"/>
          <w:szCs w:val="20"/>
        </w:rPr>
        <w:t xml:space="preserve"> and the End of Days. The </w:t>
      </w:r>
      <w:r w:rsidRPr="007C4437">
        <w:rPr>
          <w:b/>
          <w:bCs/>
          <w:sz w:val="20"/>
          <w:szCs w:val="20"/>
        </w:rPr>
        <w:t>Gospels</w:t>
      </w:r>
      <w:r w:rsidRPr="007C4437">
        <w:rPr>
          <w:sz w:val="20"/>
          <w:szCs w:val="20"/>
        </w:rPr>
        <w:t xml:space="preserve"> tell the story of Jesus’ life.</w:t>
      </w:r>
    </w:p>
    <w:p w:rsidR="00A61661" w:rsidRPr="007C4437" w:rsidRDefault="00A61661" w:rsidP="007C4437">
      <w:pPr>
        <w:spacing w:line="240" w:lineRule="auto"/>
        <w:rPr>
          <w:sz w:val="20"/>
          <w:szCs w:val="20"/>
        </w:rPr>
      </w:pPr>
    </w:p>
    <w:sectPr w:rsidR="00A61661" w:rsidRPr="007C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7443B"/>
    <w:multiLevelType w:val="hybridMultilevel"/>
    <w:tmpl w:val="7AAC878A"/>
    <w:lvl w:ilvl="0" w:tplc="62FE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8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EF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22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E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8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0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A41033"/>
    <w:multiLevelType w:val="hybridMultilevel"/>
    <w:tmpl w:val="2F52C1C8"/>
    <w:lvl w:ilvl="0" w:tplc="BCCEC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E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AA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A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2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AE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80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A4751A"/>
    <w:multiLevelType w:val="hybridMultilevel"/>
    <w:tmpl w:val="7F403C64"/>
    <w:lvl w:ilvl="0" w:tplc="20BA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CD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03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4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4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C3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6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C1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A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1"/>
    <w:rsid w:val="002E32F5"/>
    <w:rsid w:val="00603E55"/>
    <w:rsid w:val="007C4437"/>
    <w:rsid w:val="00A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BD4DA-CD35-4ED8-B160-71C3D941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dcterms:created xsi:type="dcterms:W3CDTF">2016-09-29T15:20:00Z</dcterms:created>
  <dcterms:modified xsi:type="dcterms:W3CDTF">2016-09-29T15:36:00Z</dcterms:modified>
</cp:coreProperties>
</file>