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2D" w:rsidRDefault="00BA3C7D" w:rsidP="00B1702D">
      <w:pPr>
        <w:spacing w:line="240" w:lineRule="auto"/>
        <w:rPr>
          <w:b/>
          <w:bCs/>
          <w:sz w:val="18"/>
          <w:szCs w:val="18"/>
        </w:rPr>
      </w:pPr>
      <w:r w:rsidRPr="007D0DF0">
        <w:rPr>
          <w:b/>
          <w:bCs/>
          <w:sz w:val="18"/>
          <w:szCs w:val="18"/>
        </w:rPr>
        <w:t>Islam Notes</w:t>
      </w:r>
    </w:p>
    <w:p w:rsidR="00000000" w:rsidRPr="00B1702D" w:rsidRDefault="00B1702D" w:rsidP="00B1702D">
      <w:pPr>
        <w:spacing w:line="240" w:lineRule="auto"/>
        <w:rPr>
          <w:b/>
          <w:bCs/>
          <w:sz w:val="18"/>
          <w:szCs w:val="18"/>
        </w:rPr>
      </w:pPr>
      <w:bookmarkStart w:id="0" w:name="_GoBack"/>
      <w:bookmarkEnd w:id="0"/>
      <w:r w:rsidRPr="007D0DF0">
        <w:rPr>
          <w:b/>
          <w:bCs/>
          <w:sz w:val="18"/>
          <w:szCs w:val="18"/>
        </w:rPr>
        <w:t>Origins</w:t>
      </w:r>
      <w:r w:rsidR="00BC5ED7" w:rsidRPr="007D0DF0">
        <w:rPr>
          <w:sz w:val="18"/>
          <w:szCs w:val="18"/>
        </w:rPr>
        <w:br/>
      </w:r>
      <w:r w:rsidRPr="007D0DF0">
        <w:rPr>
          <w:sz w:val="18"/>
          <w:szCs w:val="18"/>
        </w:rPr>
        <w:t xml:space="preserve">A.  </w:t>
      </w:r>
      <w:r w:rsidRPr="007D0DF0">
        <w:rPr>
          <w:b/>
          <w:bCs/>
          <w:sz w:val="18"/>
          <w:szCs w:val="18"/>
        </w:rPr>
        <w:t>610</w:t>
      </w:r>
      <w:r w:rsidRPr="007D0DF0">
        <w:rPr>
          <w:sz w:val="18"/>
          <w:szCs w:val="18"/>
        </w:rPr>
        <w:t xml:space="preserve"> CE, </w:t>
      </w:r>
      <w:r w:rsidRPr="007D0DF0">
        <w:rPr>
          <w:b/>
          <w:bCs/>
          <w:sz w:val="18"/>
          <w:szCs w:val="18"/>
        </w:rPr>
        <w:t>Mecca</w:t>
      </w:r>
      <w:r w:rsidRPr="007D0DF0">
        <w:rPr>
          <w:sz w:val="18"/>
          <w:szCs w:val="18"/>
        </w:rPr>
        <w:t xml:space="preserve">, Saudi Arabia, the Angel </w:t>
      </w:r>
      <w:r w:rsidRPr="007D0DF0">
        <w:rPr>
          <w:b/>
          <w:bCs/>
          <w:sz w:val="18"/>
          <w:szCs w:val="18"/>
        </w:rPr>
        <w:t>Gabriel</w:t>
      </w:r>
      <w:r w:rsidR="007D0DF0" w:rsidRPr="007D0DF0">
        <w:rPr>
          <w:sz w:val="18"/>
          <w:szCs w:val="18"/>
        </w:rPr>
        <w:t xml:space="preserve"> appeared to Muhammad</w:t>
      </w:r>
      <w:r w:rsidRPr="007D0DF0">
        <w:rPr>
          <w:sz w:val="18"/>
          <w:szCs w:val="18"/>
        </w:rPr>
        <w:t xml:space="preserve">, a merchant, and delivered the one true </w:t>
      </w:r>
      <w:r w:rsidRPr="007D0DF0">
        <w:rPr>
          <w:b/>
          <w:bCs/>
          <w:sz w:val="18"/>
          <w:szCs w:val="18"/>
        </w:rPr>
        <w:t>word</w:t>
      </w:r>
      <w:r w:rsidRPr="007D0DF0">
        <w:rPr>
          <w:sz w:val="18"/>
          <w:szCs w:val="18"/>
        </w:rPr>
        <w:t xml:space="preserve"> of </w:t>
      </w:r>
      <w:r w:rsidRPr="007D0DF0">
        <w:rPr>
          <w:b/>
          <w:bCs/>
          <w:sz w:val="18"/>
          <w:szCs w:val="18"/>
        </w:rPr>
        <w:t>God</w:t>
      </w:r>
      <w:r w:rsidR="007D0DF0" w:rsidRPr="007D0DF0">
        <w:rPr>
          <w:sz w:val="18"/>
          <w:szCs w:val="18"/>
        </w:rPr>
        <w:t xml:space="preserve">. In </w:t>
      </w:r>
      <w:r w:rsidRPr="007D0DF0">
        <w:rPr>
          <w:sz w:val="18"/>
          <w:szCs w:val="18"/>
        </w:rPr>
        <w:t xml:space="preserve">622, Muhammad </w:t>
      </w:r>
      <w:r w:rsidRPr="007D0DF0">
        <w:rPr>
          <w:b/>
          <w:bCs/>
          <w:sz w:val="18"/>
          <w:szCs w:val="18"/>
        </w:rPr>
        <w:t>flees</w:t>
      </w:r>
      <w:r w:rsidRPr="007D0DF0">
        <w:rPr>
          <w:sz w:val="18"/>
          <w:szCs w:val="18"/>
        </w:rPr>
        <w:t xml:space="preserve"> to Medina to avoid </w:t>
      </w:r>
      <w:r w:rsidRPr="007D0DF0">
        <w:rPr>
          <w:b/>
          <w:bCs/>
          <w:sz w:val="18"/>
          <w:szCs w:val="18"/>
        </w:rPr>
        <w:t>persecution</w:t>
      </w:r>
      <w:r w:rsidR="00BC5ED7" w:rsidRPr="007D0DF0">
        <w:rPr>
          <w:sz w:val="18"/>
          <w:szCs w:val="18"/>
        </w:rPr>
        <w:t xml:space="preserve">, this is the </w:t>
      </w:r>
      <w:r w:rsidRPr="007D0DF0">
        <w:rPr>
          <w:sz w:val="18"/>
          <w:szCs w:val="18"/>
        </w:rPr>
        <w:t xml:space="preserve">start of the Muslim </w:t>
      </w:r>
      <w:r w:rsidRPr="007D0DF0">
        <w:rPr>
          <w:b/>
          <w:bCs/>
          <w:sz w:val="18"/>
          <w:szCs w:val="18"/>
        </w:rPr>
        <w:t>calendar</w:t>
      </w:r>
      <w:r w:rsidR="007D0DF0" w:rsidRPr="007D0DF0">
        <w:rPr>
          <w:sz w:val="18"/>
          <w:szCs w:val="18"/>
        </w:rPr>
        <w:t>.</w:t>
      </w:r>
      <w:r w:rsidRPr="007D0DF0">
        <w:rPr>
          <w:sz w:val="18"/>
          <w:szCs w:val="18"/>
        </w:rPr>
        <w:t xml:space="preserve"> Muhammad is seen as the </w:t>
      </w:r>
      <w:r w:rsidRPr="007D0DF0">
        <w:rPr>
          <w:b/>
          <w:bCs/>
          <w:sz w:val="18"/>
          <w:szCs w:val="18"/>
        </w:rPr>
        <w:t>last</w:t>
      </w:r>
      <w:r w:rsidRPr="007D0DF0">
        <w:rPr>
          <w:sz w:val="18"/>
          <w:szCs w:val="18"/>
        </w:rPr>
        <w:t xml:space="preserve">, and </w:t>
      </w:r>
      <w:r w:rsidRPr="007D0DF0">
        <w:rPr>
          <w:b/>
          <w:bCs/>
          <w:sz w:val="18"/>
          <w:szCs w:val="18"/>
        </w:rPr>
        <w:t>greatest</w:t>
      </w:r>
      <w:r w:rsidRPr="007D0DF0">
        <w:rPr>
          <w:sz w:val="18"/>
          <w:szCs w:val="18"/>
        </w:rPr>
        <w:t xml:space="preserve">, of God’s </w:t>
      </w:r>
      <w:r w:rsidRPr="007D0DF0">
        <w:rPr>
          <w:b/>
          <w:bCs/>
          <w:sz w:val="18"/>
          <w:szCs w:val="18"/>
        </w:rPr>
        <w:t>messengers</w:t>
      </w:r>
      <w:r w:rsidRPr="007D0DF0">
        <w:rPr>
          <w:sz w:val="18"/>
          <w:szCs w:val="18"/>
        </w:rPr>
        <w:t>.</w:t>
      </w:r>
    </w:p>
    <w:p w:rsidR="00000000" w:rsidRPr="007D0DF0" w:rsidRDefault="00B1702D" w:rsidP="007D0DF0">
      <w:pPr>
        <w:spacing w:line="240" w:lineRule="auto"/>
        <w:rPr>
          <w:sz w:val="18"/>
          <w:szCs w:val="18"/>
        </w:rPr>
      </w:pPr>
      <w:r w:rsidRPr="007D0DF0">
        <w:rPr>
          <w:b/>
          <w:bCs/>
          <w:sz w:val="18"/>
          <w:szCs w:val="18"/>
        </w:rPr>
        <w:t>Monotheistic</w:t>
      </w:r>
      <w:r w:rsidR="0053235B" w:rsidRPr="007D0DF0">
        <w:rPr>
          <w:sz w:val="18"/>
          <w:szCs w:val="18"/>
        </w:rPr>
        <w:t xml:space="preserve"> </w:t>
      </w:r>
      <w:r w:rsidR="0053235B" w:rsidRPr="007D0DF0">
        <w:rPr>
          <w:sz w:val="18"/>
          <w:szCs w:val="18"/>
        </w:rPr>
        <w:br/>
      </w:r>
      <w:r w:rsidRPr="007D0DF0">
        <w:rPr>
          <w:sz w:val="18"/>
          <w:szCs w:val="18"/>
        </w:rPr>
        <w:t xml:space="preserve">Believes in many of the same </w:t>
      </w:r>
      <w:r w:rsidRPr="007D0DF0">
        <w:rPr>
          <w:b/>
          <w:bCs/>
          <w:sz w:val="18"/>
          <w:szCs w:val="18"/>
        </w:rPr>
        <w:t>prophets</w:t>
      </w:r>
      <w:r w:rsidRPr="007D0DF0">
        <w:rPr>
          <w:sz w:val="18"/>
          <w:szCs w:val="18"/>
        </w:rPr>
        <w:t xml:space="preserve"> as Judaism and Chr</w:t>
      </w:r>
      <w:r w:rsidR="0053235B" w:rsidRPr="007D0DF0">
        <w:rPr>
          <w:sz w:val="18"/>
          <w:szCs w:val="18"/>
        </w:rPr>
        <w:t xml:space="preserve">istianity. </w:t>
      </w:r>
      <w:r w:rsidRPr="007D0DF0">
        <w:rPr>
          <w:sz w:val="18"/>
          <w:szCs w:val="18"/>
        </w:rPr>
        <w:t xml:space="preserve">Believe </w:t>
      </w:r>
      <w:r w:rsidRPr="007D0DF0">
        <w:rPr>
          <w:b/>
          <w:bCs/>
          <w:sz w:val="18"/>
          <w:szCs w:val="18"/>
        </w:rPr>
        <w:t>Noah</w:t>
      </w:r>
      <w:r w:rsidRPr="007D0DF0">
        <w:rPr>
          <w:sz w:val="18"/>
          <w:szCs w:val="18"/>
        </w:rPr>
        <w:t xml:space="preserve">, </w:t>
      </w:r>
      <w:r w:rsidRPr="007D0DF0">
        <w:rPr>
          <w:b/>
          <w:bCs/>
          <w:sz w:val="18"/>
          <w:szCs w:val="18"/>
        </w:rPr>
        <w:t>Abraham</w:t>
      </w:r>
      <w:r w:rsidRPr="007D0DF0">
        <w:rPr>
          <w:sz w:val="18"/>
          <w:szCs w:val="18"/>
        </w:rPr>
        <w:t xml:space="preserve">, </w:t>
      </w:r>
      <w:r w:rsidRPr="007D0DF0">
        <w:rPr>
          <w:b/>
          <w:bCs/>
          <w:sz w:val="18"/>
          <w:szCs w:val="18"/>
        </w:rPr>
        <w:t>Moses</w:t>
      </w:r>
      <w:r w:rsidRPr="007D0DF0">
        <w:rPr>
          <w:sz w:val="18"/>
          <w:szCs w:val="18"/>
        </w:rPr>
        <w:t xml:space="preserve">, and </w:t>
      </w:r>
      <w:r w:rsidRPr="007D0DF0">
        <w:rPr>
          <w:b/>
          <w:bCs/>
          <w:sz w:val="18"/>
          <w:szCs w:val="18"/>
        </w:rPr>
        <w:t>Jesus</w:t>
      </w:r>
      <w:r w:rsidR="0053235B" w:rsidRPr="007D0DF0">
        <w:rPr>
          <w:sz w:val="18"/>
          <w:szCs w:val="18"/>
        </w:rPr>
        <w:t xml:space="preserve"> were all prophets. </w:t>
      </w:r>
      <w:r w:rsidRPr="007D0DF0">
        <w:rPr>
          <w:sz w:val="18"/>
          <w:szCs w:val="18"/>
        </w:rPr>
        <w:t xml:space="preserve">Believe all prophets are </w:t>
      </w:r>
      <w:r w:rsidRPr="007D0DF0">
        <w:rPr>
          <w:b/>
          <w:bCs/>
          <w:sz w:val="18"/>
          <w:szCs w:val="18"/>
        </w:rPr>
        <w:t>equal</w:t>
      </w:r>
      <w:r w:rsidRPr="007D0DF0">
        <w:rPr>
          <w:sz w:val="18"/>
          <w:szCs w:val="18"/>
        </w:rPr>
        <w:t xml:space="preserve">, and that Muhammad was the </w:t>
      </w:r>
      <w:r w:rsidRPr="007D0DF0">
        <w:rPr>
          <w:b/>
          <w:bCs/>
          <w:sz w:val="18"/>
          <w:szCs w:val="18"/>
        </w:rPr>
        <w:t>last</w:t>
      </w:r>
      <w:r w:rsidRPr="007D0DF0">
        <w:rPr>
          <w:sz w:val="18"/>
          <w:szCs w:val="18"/>
        </w:rPr>
        <w:t xml:space="preserve"> prophet.</w:t>
      </w:r>
    </w:p>
    <w:p w:rsidR="00000000" w:rsidRPr="007D0DF0" w:rsidRDefault="00B1702D" w:rsidP="007D0DF0">
      <w:pPr>
        <w:spacing w:line="240" w:lineRule="auto"/>
        <w:rPr>
          <w:sz w:val="18"/>
          <w:szCs w:val="18"/>
        </w:rPr>
      </w:pPr>
      <w:r w:rsidRPr="007D0DF0">
        <w:rPr>
          <w:b/>
          <w:bCs/>
          <w:sz w:val="18"/>
          <w:szCs w:val="18"/>
        </w:rPr>
        <w:t>Qur’an</w:t>
      </w:r>
      <w:r w:rsidR="0053235B" w:rsidRPr="007D0DF0">
        <w:rPr>
          <w:sz w:val="18"/>
          <w:szCs w:val="18"/>
        </w:rPr>
        <w:br/>
      </w:r>
      <w:r w:rsidRPr="007D0DF0">
        <w:rPr>
          <w:sz w:val="18"/>
          <w:szCs w:val="18"/>
        </w:rPr>
        <w:t xml:space="preserve">Written 30 years after Muhammad’s </w:t>
      </w:r>
      <w:r w:rsidRPr="007D0DF0">
        <w:rPr>
          <w:b/>
          <w:bCs/>
          <w:sz w:val="18"/>
          <w:szCs w:val="18"/>
        </w:rPr>
        <w:t>death</w:t>
      </w:r>
      <w:r w:rsidR="0053235B" w:rsidRPr="007D0DF0">
        <w:rPr>
          <w:sz w:val="18"/>
          <w:szCs w:val="18"/>
        </w:rPr>
        <w:t xml:space="preserve">. </w:t>
      </w:r>
      <w:r w:rsidRPr="007D0DF0">
        <w:rPr>
          <w:sz w:val="18"/>
          <w:szCs w:val="18"/>
        </w:rPr>
        <w:t xml:space="preserve">Similar background as Christian Bible, but follows </w:t>
      </w:r>
      <w:r w:rsidRPr="007D0DF0">
        <w:rPr>
          <w:b/>
          <w:bCs/>
          <w:sz w:val="18"/>
          <w:szCs w:val="18"/>
        </w:rPr>
        <w:t>Ishmael</w:t>
      </w:r>
      <w:r w:rsidR="0053235B" w:rsidRPr="007D0DF0">
        <w:rPr>
          <w:b/>
          <w:bCs/>
          <w:sz w:val="18"/>
          <w:szCs w:val="18"/>
        </w:rPr>
        <w:t>.</w:t>
      </w:r>
      <w:r w:rsidR="0053235B" w:rsidRPr="007D0DF0">
        <w:rPr>
          <w:sz w:val="18"/>
          <w:szCs w:val="18"/>
        </w:rPr>
        <w:t xml:space="preserve"> </w:t>
      </w:r>
      <w:r w:rsidR="0053235B" w:rsidRPr="007D0DF0">
        <w:rPr>
          <w:sz w:val="18"/>
          <w:szCs w:val="18"/>
        </w:rPr>
        <w:br/>
      </w:r>
      <w:r w:rsidRPr="007D0DF0">
        <w:rPr>
          <w:sz w:val="18"/>
          <w:szCs w:val="18"/>
        </w:rPr>
        <w:t xml:space="preserve">Muslims believe it contains the </w:t>
      </w:r>
      <w:r w:rsidRPr="007D0DF0">
        <w:rPr>
          <w:b/>
          <w:bCs/>
          <w:sz w:val="18"/>
          <w:szCs w:val="18"/>
        </w:rPr>
        <w:t>literal</w:t>
      </w:r>
      <w:r w:rsidR="00BC5ED7" w:rsidRPr="007D0DF0">
        <w:rPr>
          <w:sz w:val="18"/>
          <w:szCs w:val="18"/>
        </w:rPr>
        <w:t xml:space="preserve"> word of God, as revealed </w:t>
      </w:r>
      <w:r w:rsidRPr="007D0DF0">
        <w:rPr>
          <w:sz w:val="18"/>
          <w:szCs w:val="18"/>
        </w:rPr>
        <w:t xml:space="preserve">to </w:t>
      </w:r>
      <w:r w:rsidRPr="007D0DF0">
        <w:rPr>
          <w:b/>
          <w:bCs/>
          <w:sz w:val="18"/>
          <w:szCs w:val="18"/>
        </w:rPr>
        <w:t>Muhammad</w:t>
      </w:r>
      <w:r w:rsidRPr="007D0DF0">
        <w:rPr>
          <w:sz w:val="18"/>
          <w:szCs w:val="18"/>
        </w:rPr>
        <w:t xml:space="preserve"> by the Angel Gabriel ov</w:t>
      </w:r>
      <w:r w:rsidRPr="007D0DF0">
        <w:rPr>
          <w:sz w:val="18"/>
          <w:szCs w:val="18"/>
        </w:rPr>
        <w:t>er the course of 20 years</w:t>
      </w:r>
    </w:p>
    <w:p w:rsidR="00BC5ED7" w:rsidRPr="007D0DF0" w:rsidRDefault="00BC5ED7" w:rsidP="007D0DF0">
      <w:pPr>
        <w:spacing w:line="240" w:lineRule="auto"/>
        <w:rPr>
          <w:b/>
          <w:sz w:val="18"/>
          <w:szCs w:val="18"/>
        </w:rPr>
      </w:pPr>
      <w:r w:rsidRPr="007D0DF0">
        <w:rPr>
          <w:b/>
          <w:sz w:val="18"/>
          <w:szCs w:val="18"/>
        </w:rPr>
        <w:t>Ka’ba</w:t>
      </w:r>
    </w:p>
    <w:p w:rsidR="00381347" w:rsidRPr="007D0DF0" w:rsidRDefault="00BC5ED7" w:rsidP="007D0DF0">
      <w:pPr>
        <w:spacing w:line="240" w:lineRule="auto"/>
        <w:rPr>
          <w:b/>
          <w:bCs/>
          <w:sz w:val="18"/>
          <w:szCs w:val="18"/>
        </w:rPr>
      </w:pPr>
      <w:r w:rsidRPr="007D0DF0">
        <w:rPr>
          <w:sz w:val="18"/>
          <w:szCs w:val="18"/>
        </w:rPr>
        <w:t xml:space="preserve">Most </w:t>
      </w:r>
      <w:r w:rsidRPr="007D0DF0">
        <w:rPr>
          <w:b/>
          <w:bCs/>
          <w:sz w:val="18"/>
          <w:szCs w:val="18"/>
        </w:rPr>
        <w:t>sacred</w:t>
      </w:r>
      <w:r w:rsidR="0053235B" w:rsidRPr="007D0DF0">
        <w:rPr>
          <w:sz w:val="18"/>
          <w:szCs w:val="18"/>
        </w:rPr>
        <w:t xml:space="preserve"> site in Islam.</w:t>
      </w:r>
      <w:r w:rsidRPr="007D0DF0">
        <w:rPr>
          <w:sz w:val="18"/>
          <w:szCs w:val="18"/>
        </w:rPr>
        <w:t xml:space="preserve"> Said to have been built by </w:t>
      </w:r>
      <w:r w:rsidRPr="007D0DF0">
        <w:rPr>
          <w:b/>
          <w:bCs/>
          <w:sz w:val="18"/>
          <w:szCs w:val="18"/>
        </w:rPr>
        <w:t>Abraham</w:t>
      </w:r>
      <w:r w:rsidRPr="007D0DF0">
        <w:rPr>
          <w:sz w:val="18"/>
          <w:szCs w:val="18"/>
        </w:rPr>
        <w:t xml:space="preserve"> and his son </w:t>
      </w:r>
      <w:r w:rsidRPr="007D0DF0">
        <w:rPr>
          <w:b/>
          <w:bCs/>
          <w:sz w:val="18"/>
          <w:szCs w:val="18"/>
        </w:rPr>
        <w:t>Ishmael</w:t>
      </w:r>
      <w:r w:rsidR="0053235B" w:rsidRPr="007D0DF0">
        <w:rPr>
          <w:sz w:val="18"/>
          <w:szCs w:val="18"/>
        </w:rPr>
        <w:t>.</w:t>
      </w:r>
      <w:r w:rsidRPr="007D0DF0">
        <w:rPr>
          <w:sz w:val="18"/>
          <w:szCs w:val="18"/>
        </w:rPr>
        <w:t xml:space="preserve">  Muslim face this way when </w:t>
      </w:r>
      <w:r w:rsidRPr="007D0DF0">
        <w:rPr>
          <w:b/>
          <w:bCs/>
          <w:sz w:val="18"/>
          <w:szCs w:val="18"/>
        </w:rPr>
        <w:t>praying</w:t>
      </w:r>
    </w:p>
    <w:p w:rsidR="0053235B" w:rsidRPr="007D0DF0" w:rsidRDefault="0053235B" w:rsidP="007D0DF0">
      <w:pPr>
        <w:spacing w:line="240" w:lineRule="auto"/>
        <w:rPr>
          <w:b/>
          <w:bCs/>
          <w:sz w:val="18"/>
          <w:szCs w:val="18"/>
        </w:rPr>
      </w:pPr>
      <w:r w:rsidRPr="007D0DF0">
        <w:rPr>
          <w:b/>
          <w:bCs/>
          <w:sz w:val="18"/>
          <w:szCs w:val="18"/>
        </w:rPr>
        <w:t>5 Pillars of Islam</w:t>
      </w:r>
    </w:p>
    <w:p w:rsidR="0053235B" w:rsidRPr="007D0DF0" w:rsidRDefault="00B1702D" w:rsidP="007D0DF0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18"/>
          <w:szCs w:val="18"/>
          <w:u w:val="single"/>
        </w:rPr>
      </w:pPr>
      <w:proofErr w:type="spellStart"/>
      <w:r w:rsidRPr="007D0DF0">
        <w:rPr>
          <w:b/>
          <w:sz w:val="18"/>
          <w:szCs w:val="18"/>
          <w:u w:val="single"/>
        </w:rPr>
        <w:t>Shahad</w:t>
      </w:r>
      <w:proofErr w:type="spellEnd"/>
      <w:r w:rsidRPr="007D0DF0">
        <w:rPr>
          <w:sz w:val="18"/>
          <w:szCs w:val="18"/>
          <w:u w:val="single"/>
        </w:rPr>
        <w:t xml:space="preserve"> –</w:t>
      </w:r>
      <w:r w:rsidRPr="007D0DF0">
        <w:rPr>
          <w:sz w:val="18"/>
          <w:szCs w:val="18"/>
          <w:u w:val="single"/>
        </w:rPr>
        <w:t xml:space="preserve"> </w:t>
      </w:r>
      <w:r w:rsidRPr="007D0DF0">
        <w:rPr>
          <w:b/>
          <w:bCs/>
          <w:sz w:val="18"/>
          <w:szCs w:val="18"/>
          <w:u w:val="single"/>
        </w:rPr>
        <w:t>Confession</w:t>
      </w:r>
      <w:r w:rsidRPr="007D0DF0">
        <w:rPr>
          <w:sz w:val="18"/>
          <w:szCs w:val="18"/>
          <w:u w:val="single"/>
        </w:rPr>
        <w:t xml:space="preserve"> of </w:t>
      </w:r>
      <w:r w:rsidRPr="007D0DF0">
        <w:rPr>
          <w:b/>
          <w:bCs/>
          <w:sz w:val="18"/>
          <w:szCs w:val="18"/>
          <w:u w:val="single"/>
        </w:rPr>
        <w:t>Faith</w:t>
      </w:r>
    </w:p>
    <w:p w:rsidR="0053235B" w:rsidRPr="007D0DF0" w:rsidRDefault="00B1702D" w:rsidP="007D0DF0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7D0DF0">
        <w:rPr>
          <w:sz w:val="18"/>
          <w:szCs w:val="18"/>
        </w:rPr>
        <w:t> </w:t>
      </w:r>
      <w:proofErr w:type="spellStart"/>
      <w:r w:rsidRPr="007D0DF0">
        <w:rPr>
          <w:b/>
          <w:sz w:val="18"/>
          <w:szCs w:val="18"/>
          <w:u w:val="single"/>
        </w:rPr>
        <w:t>Salat</w:t>
      </w:r>
      <w:proofErr w:type="spellEnd"/>
      <w:r w:rsidRPr="007D0DF0">
        <w:rPr>
          <w:b/>
          <w:sz w:val="18"/>
          <w:szCs w:val="18"/>
          <w:u w:val="single"/>
        </w:rPr>
        <w:t xml:space="preserve"> </w:t>
      </w:r>
      <w:r w:rsidRPr="007D0DF0">
        <w:rPr>
          <w:sz w:val="18"/>
          <w:szCs w:val="18"/>
          <w:u w:val="single"/>
        </w:rPr>
        <w:t xml:space="preserve">– Ritual </w:t>
      </w:r>
      <w:r w:rsidRPr="007D0DF0">
        <w:rPr>
          <w:b/>
          <w:bCs/>
          <w:sz w:val="18"/>
          <w:szCs w:val="18"/>
          <w:u w:val="single"/>
        </w:rPr>
        <w:t>Prayer</w:t>
      </w:r>
    </w:p>
    <w:p w:rsidR="0053235B" w:rsidRPr="007D0DF0" w:rsidRDefault="00B1702D" w:rsidP="007D0DF0">
      <w:pPr>
        <w:pStyle w:val="ListParagraph"/>
        <w:numPr>
          <w:ilvl w:val="0"/>
          <w:numId w:val="6"/>
        </w:numPr>
        <w:spacing w:line="240" w:lineRule="auto"/>
        <w:rPr>
          <w:b/>
          <w:sz w:val="18"/>
          <w:szCs w:val="18"/>
        </w:rPr>
      </w:pPr>
      <w:r w:rsidRPr="007D0DF0">
        <w:rPr>
          <w:b/>
          <w:sz w:val="18"/>
          <w:szCs w:val="18"/>
          <w:u w:val="single"/>
        </w:rPr>
        <w:t xml:space="preserve">Zakat – </w:t>
      </w:r>
      <w:r w:rsidRPr="007D0DF0">
        <w:rPr>
          <w:b/>
          <w:bCs/>
          <w:sz w:val="18"/>
          <w:szCs w:val="18"/>
          <w:u w:val="single"/>
        </w:rPr>
        <w:t>Charity to the Poor</w:t>
      </w:r>
    </w:p>
    <w:p w:rsidR="0053235B" w:rsidRPr="007D0DF0" w:rsidRDefault="00B1702D" w:rsidP="007D0DF0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proofErr w:type="spellStart"/>
      <w:r w:rsidRPr="007D0DF0">
        <w:rPr>
          <w:b/>
          <w:sz w:val="18"/>
          <w:szCs w:val="18"/>
          <w:u w:val="single"/>
        </w:rPr>
        <w:t>Sawm</w:t>
      </w:r>
      <w:proofErr w:type="spellEnd"/>
      <w:r w:rsidRPr="007D0DF0">
        <w:rPr>
          <w:sz w:val="18"/>
          <w:szCs w:val="18"/>
          <w:u w:val="single"/>
        </w:rPr>
        <w:t xml:space="preserve"> – </w:t>
      </w:r>
      <w:r w:rsidRPr="007D0DF0">
        <w:rPr>
          <w:b/>
          <w:bCs/>
          <w:sz w:val="18"/>
          <w:szCs w:val="18"/>
          <w:u w:val="single"/>
        </w:rPr>
        <w:t>Fasting</w:t>
      </w:r>
      <w:r w:rsidRPr="007D0DF0">
        <w:rPr>
          <w:sz w:val="18"/>
          <w:szCs w:val="18"/>
          <w:u w:val="single"/>
        </w:rPr>
        <w:t xml:space="preserve"> during </w:t>
      </w:r>
      <w:r w:rsidRPr="007D0DF0">
        <w:rPr>
          <w:b/>
          <w:bCs/>
          <w:sz w:val="18"/>
          <w:szCs w:val="18"/>
          <w:u w:val="single"/>
        </w:rPr>
        <w:t>Ramadan</w:t>
      </w:r>
    </w:p>
    <w:p w:rsidR="00BC5ED7" w:rsidRPr="007D0DF0" w:rsidRDefault="00BC5ED7" w:rsidP="007D0DF0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7D0DF0">
        <w:rPr>
          <w:b/>
          <w:bCs/>
          <w:sz w:val="18"/>
          <w:szCs w:val="18"/>
          <w:u w:val="single"/>
        </w:rPr>
        <w:t>Hajj</w:t>
      </w:r>
      <w:r w:rsidRPr="007D0DF0">
        <w:rPr>
          <w:sz w:val="18"/>
          <w:szCs w:val="18"/>
          <w:u w:val="single"/>
        </w:rPr>
        <w:t xml:space="preserve"> – </w:t>
      </w:r>
      <w:r w:rsidRPr="007D0DF0">
        <w:rPr>
          <w:b/>
          <w:bCs/>
          <w:sz w:val="18"/>
          <w:szCs w:val="18"/>
          <w:u w:val="single"/>
        </w:rPr>
        <w:t>Pilgrimage</w:t>
      </w:r>
      <w:r w:rsidRPr="007D0DF0">
        <w:rPr>
          <w:sz w:val="18"/>
          <w:szCs w:val="18"/>
          <w:u w:val="single"/>
        </w:rPr>
        <w:t xml:space="preserve"> to Mecca</w:t>
      </w:r>
    </w:p>
    <w:p w:rsidR="00BC5ED7" w:rsidRPr="007D0DF0" w:rsidRDefault="00BC5ED7" w:rsidP="007D0DF0">
      <w:pPr>
        <w:spacing w:line="240" w:lineRule="auto"/>
        <w:rPr>
          <w:sz w:val="18"/>
          <w:szCs w:val="18"/>
        </w:rPr>
      </w:pPr>
      <w:r w:rsidRPr="007D0DF0">
        <w:rPr>
          <w:b/>
          <w:bCs/>
          <w:sz w:val="18"/>
          <w:szCs w:val="18"/>
        </w:rPr>
        <w:t>Ramadan</w:t>
      </w:r>
      <w:r w:rsidR="0053235B" w:rsidRPr="007D0DF0">
        <w:rPr>
          <w:sz w:val="18"/>
          <w:szCs w:val="18"/>
        </w:rPr>
        <w:t xml:space="preserve"> </w:t>
      </w:r>
      <w:r w:rsidR="0053235B" w:rsidRPr="007D0DF0">
        <w:rPr>
          <w:sz w:val="18"/>
          <w:szCs w:val="18"/>
        </w:rPr>
        <w:br/>
        <w:t xml:space="preserve">Takes place in the </w:t>
      </w:r>
      <w:r w:rsidRPr="007D0DF0">
        <w:rPr>
          <w:sz w:val="18"/>
          <w:szCs w:val="18"/>
        </w:rPr>
        <w:t>9</w:t>
      </w:r>
      <w:r w:rsidRPr="007D0DF0">
        <w:rPr>
          <w:sz w:val="18"/>
          <w:szCs w:val="18"/>
          <w:vertAlign w:val="superscript"/>
        </w:rPr>
        <w:t>th</w:t>
      </w:r>
      <w:r w:rsidR="0053235B" w:rsidRPr="007D0DF0">
        <w:rPr>
          <w:sz w:val="18"/>
          <w:szCs w:val="18"/>
        </w:rPr>
        <w:t xml:space="preserve"> month of the Muslim calendar. </w:t>
      </w:r>
      <w:r w:rsidRPr="007D0DF0">
        <w:rPr>
          <w:sz w:val="18"/>
          <w:szCs w:val="18"/>
        </w:rPr>
        <w:t xml:space="preserve">Period of </w:t>
      </w:r>
      <w:r w:rsidRPr="007D0DF0">
        <w:rPr>
          <w:b/>
          <w:bCs/>
          <w:sz w:val="18"/>
          <w:szCs w:val="18"/>
        </w:rPr>
        <w:t>fasting</w:t>
      </w:r>
      <w:r w:rsidRPr="007D0DF0">
        <w:rPr>
          <w:sz w:val="18"/>
          <w:szCs w:val="18"/>
        </w:rPr>
        <w:t xml:space="preserve"> and </w:t>
      </w:r>
      <w:r w:rsidRPr="007D0DF0">
        <w:rPr>
          <w:b/>
          <w:bCs/>
          <w:sz w:val="18"/>
          <w:szCs w:val="18"/>
        </w:rPr>
        <w:t>Atonement</w:t>
      </w:r>
      <w:r w:rsidR="0053235B" w:rsidRPr="007D0DF0">
        <w:rPr>
          <w:sz w:val="18"/>
          <w:szCs w:val="18"/>
        </w:rPr>
        <w:t xml:space="preserve">. </w:t>
      </w:r>
      <w:r w:rsidRPr="007D0DF0">
        <w:rPr>
          <w:sz w:val="18"/>
          <w:szCs w:val="18"/>
        </w:rPr>
        <w:t xml:space="preserve">Represents the time when the </w:t>
      </w:r>
      <w:r w:rsidRPr="007D0DF0">
        <w:rPr>
          <w:b/>
          <w:bCs/>
          <w:sz w:val="18"/>
          <w:szCs w:val="18"/>
        </w:rPr>
        <w:t>Qur’an</w:t>
      </w:r>
      <w:r w:rsidRPr="007D0DF0">
        <w:rPr>
          <w:sz w:val="18"/>
          <w:szCs w:val="18"/>
        </w:rPr>
        <w:t xml:space="preserve"> was sent down to the people.</w:t>
      </w:r>
    </w:p>
    <w:p w:rsidR="007D0DF0" w:rsidRPr="007D0DF0" w:rsidRDefault="007D0DF0" w:rsidP="007D0DF0">
      <w:pPr>
        <w:spacing w:line="240" w:lineRule="auto"/>
        <w:rPr>
          <w:b/>
          <w:bCs/>
          <w:sz w:val="18"/>
          <w:szCs w:val="18"/>
        </w:rPr>
      </w:pPr>
      <w:r w:rsidRPr="007D0DF0">
        <w:rPr>
          <w:b/>
          <w:bCs/>
          <w:sz w:val="18"/>
          <w:szCs w:val="18"/>
        </w:rPr>
        <w:t>Islam Notes</w:t>
      </w:r>
    </w:p>
    <w:p w:rsidR="007D0DF0" w:rsidRPr="007D0DF0" w:rsidRDefault="007D0DF0" w:rsidP="007D0DF0">
      <w:pPr>
        <w:spacing w:line="240" w:lineRule="auto"/>
        <w:rPr>
          <w:sz w:val="18"/>
          <w:szCs w:val="18"/>
        </w:rPr>
      </w:pPr>
      <w:r w:rsidRPr="007D0DF0">
        <w:rPr>
          <w:b/>
          <w:bCs/>
          <w:sz w:val="18"/>
          <w:szCs w:val="18"/>
        </w:rPr>
        <w:t>Origins</w:t>
      </w:r>
      <w:r w:rsidRPr="007D0DF0">
        <w:rPr>
          <w:sz w:val="18"/>
          <w:szCs w:val="18"/>
        </w:rPr>
        <w:br/>
        <w:t xml:space="preserve">A.  </w:t>
      </w:r>
      <w:r w:rsidRPr="007D0DF0">
        <w:rPr>
          <w:b/>
          <w:bCs/>
          <w:sz w:val="18"/>
          <w:szCs w:val="18"/>
        </w:rPr>
        <w:t>610</w:t>
      </w:r>
      <w:r w:rsidRPr="007D0DF0">
        <w:rPr>
          <w:sz w:val="18"/>
          <w:szCs w:val="18"/>
        </w:rPr>
        <w:t xml:space="preserve"> CE, </w:t>
      </w:r>
      <w:r w:rsidRPr="007D0DF0">
        <w:rPr>
          <w:b/>
          <w:bCs/>
          <w:sz w:val="18"/>
          <w:szCs w:val="18"/>
        </w:rPr>
        <w:t>Mecca</w:t>
      </w:r>
      <w:r w:rsidRPr="007D0DF0">
        <w:rPr>
          <w:sz w:val="18"/>
          <w:szCs w:val="18"/>
        </w:rPr>
        <w:t xml:space="preserve">, Saudi Arabia, the Angel </w:t>
      </w:r>
      <w:r w:rsidRPr="007D0DF0">
        <w:rPr>
          <w:b/>
          <w:bCs/>
          <w:sz w:val="18"/>
          <w:szCs w:val="18"/>
        </w:rPr>
        <w:t>Gabriel</w:t>
      </w:r>
      <w:r w:rsidRPr="007D0DF0">
        <w:rPr>
          <w:sz w:val="18"/>
          <w:szCs w:val="18"/>
        </w:rPr>
        <w:t xml:space="preserve"> appeared to Muhammad, a merchant, and delivered the one true </w:t>
      </w:r>
      <w:r w:rsidRPr="007D0DF0">
        <w:rPr>
          <w:b/>
          <w:bCs/>
          <w:sz w:val="18"/>
          <w:szCs w:val="18"/>
        </w:rPr>
        <w:t>word</w:t>
      </w:r>
      <w:r w:rsidRPr="007D0DF0">
        <w:rPr>
          <w:sz w:val="18"/>
          <w:szCs w:val="18"/>
        </w:rPr>
        <w:t xml:space="preserve"> of </w:t>
      </w:r>
      <w:r w:rsidRPr="007D0DF0">
        <w:rPr>
          <w:b/>
          <w:bCs/>
          <w:sz w:val="18"/>
          <w:szCs w:val="18"/>
        </w:rPr>
        <w:t>God</w:t>
      </w:r>
      <w:r w:rsidRPr="007D0DF0">
        <w:rPr>
          <w:sz w:val="18"/>
          <w:szCs w:val="18"/>
        </w:rPr>
        <w:t xml:space="preserve">. In 622, Muhammad </w:t>
      </w:r>
      <w:r w:rsidRPr="007D0DF0">
        <w:rPr>
          <w:b/>
          <w:bCs/>
          <w:sz w:val="18"/>
          <w:szCs w:val="18"/>
        </w:rPr>
        <w:t>flees</w:t>
      </w:r>
      <w:r w:rsidRPr="007D0DF0">
        <w:rPr>
          <w:sz w:val="18"/>
          <w:szCs w:val="18"/>
        </w:rPr>
        <w:t xml:space="preserve"> to Medina to avoid </w:t>
      </w:r>
      <w:r w:rsidRPr="007D0DF0">
        <w:rPr>
          <w:b/>
          <w:bCs/>
          <w:sz w:val="18"/>
          <w:szCs w:val="18"/>
        </w:rPr>
        <w:t>persecution</w:t>
      </w:r>
      <w:r w:rsidRPr="007D0DF0">
        <w:rPr>
          <w:sz w:val="18"/>
          <w:szCs w:val="18"/>
        </w:rPr>
        <w:t xml:space="preserve">, this is the start of the Muslim </w:t>
      </w:r>
      <w:r w:rsidRPr="007D0DF0">
        <w:rPr>
          <w:b/>
          <w:bCs/>
          <w:sz w:val="18"/>
          <w:szCs w:val="18"/>
        </w:rPr>
        <w:t>calendar</w:t>
      </w:r>
      <w:r w:rsidRPr="007D0DF0">
        <w:rPr>
          <w:sz w:val="18"/>
          <w:szCs w:val="18"/>
        </w:rPr>
        <w:t xml:space="preserve">. Muhammad is seen as the </w:t>
      </w:r>
      <w:r w:rsidRPr="007D0DF0">
        <w:rPr>
          <w:b/>
          <w:bCs/>
          <w:sz w:val="18"/>
          <w:szCs w:val="18"/>
        </w:rPr>
        <w:t>last</w:t>
      </w:r>
      <w:r w:rsidRPr="007D0DF0">
        <w:rPr>
          <w:sz w:val="18"/>
          <w:szCs w:val="18"/>
        </w:rPr>
        <w:t xml:space="preserve">, and </w:t>
      </w:r>
      <w:r w:rsidRPr="007D0DF0">
        <w:rPr>
          <w:b/>
          <w:bCs/>
          <w:sz w:val="18"/>
          <w:szCs w:val="18"/>
        </w:rPr>
        <w:t>greatest</w:t>
      </w:r>
      <w:r w:rsidRPr="007D0DF0">
        <w:rPr>
          <w:sz w:val="18"/>
          <w:szCs w:val="18"/>
        </w:rPr>
        <w:t xml:space="preserve">, of God’s </w:t>
      </w:r>
      <w:r w:rsidRPr="007D0DF0">
        <w:rPr>
          <w:b/>
          <w:bCs/>
          <w:sz w:val="18"/>
          <w:szCs w:val="18"/>
        </w:rPr>
        <w:t>messengers</w:t>
      </w:r>
      <w:r w:rsidRPr="007D0DF0">
        <w:rPr>
          <w:sz w:val="18"/>
          <w:szCs w:val="18"/>
        </w:rPr>
        <w:t>.</w:t>
      </w:r>
    </w:p>
    <w:p w:rsidR="007D0DF0" w:rsidRPr="007D0DF0" w:rsidRDefault="007D0DF0" w:rsidP="007D0DF0">
      <w:pPr>
        <w:spacing w:line="240" w:lineRule="auto"/>
        <w:rPr>
          <w:sz w:val="18"/>
          <w:szCs w:val="18"/>
        </w:rPr>
      </w:pPr>
      <w:r w:rsidRPr="007D0DF0">
        <w:rPr>
          <w:b/>
          <w:bCs/>
          <w:sz w:val="18"/>
          <w:szCs w:val="18"/>
        </w:rPr>
        <w:t>Monotheistic</w:t>
      </w:r>
      <w:r w:rsidRPr="007D0DF0">
        <w:rPr>
          <w:sz w:val="18"/>
          <w:szCs w:val="18"/>
        </w:rPr>
        <w:t xml:space="preserve"> </w:t>
      </w:r>
      <w:r w:rsidRPr="007D0DF0">
        <w:rPr>
          <w:sz w:val="18"/>
          <w:szCs w:val="18"/>
        </w:rPr>
        <w:br/>
        <w:t xml:space="preserve">Believes in many of the same </w:t>
      </w:r>
      <w:r w:rsidRPr="007D0DF0">
        <w:rPr>
          <w:b/>
          <w:bCs/>
          <w:sz w:val="18"/>
          <w:szCs w:val="18"/>
        </w:rPr>
        <w:t>prophets</w:t>
      </w:r>
      <w:r w:rsidRPr="007D0DF0">
        <w:rPr>
          <w:sz w:val="18"/>
          <w:szCs w:val="18"/>
        </w:rPr>
        <w:t xml:space="preserve"> as Judaism and Christianity. Believe </w:t>
      </w:r>
      <w:r w:rsidRPr="007D0DF0">
        <w:rPr>
          <w:b/>
          <w:bCs/>
          <w:sz w:val="18"/>
          <w:szCs w:val="18"/>
        </w:rPr>
        <w:t>Noah</w:t>
      </w:r>
      <w:r w:rsidRPr="007D0DF0">
        <w:rPr>
          <w:sz w:val="18"/>
          <w:szCs w:val="18"/>
        </w:rPr>
        <w:t xml:space="preserve">, </w:t>
      </w:r>
      <w:r w:rsidRPr="007D0DF0">
        <w:rPr>
          <w:b/>
          <w:bCs/>
          <w:sz w:val="18"/>
          <w:szCs w:val="18"/>
        </w:rPr>
        <w:t>Abraham</w:t>
      </w:r>
      <w:r w:rsidRPr="007D0DF0">
        <w:rPr>
          <w:sz w:val="18"/>
          <w:szCs w:val="18"/>
        </w:rPr>
        <w:t xml:space="preserve">, </w:t>
      </w:r>
      <w:r w:rsidRPr="007D0DF0">
        <w:rPr>
          <w:b/>
          <w:bCs/>
          <w:sz w:val="18"/>
          <w:szCs w:val="18"/>
        </w:rPr>
        <w:t>Moses</w:t>
      </w:r>
      <w:r w:rsidRPr="007D0DF0">
        <w:rPr>
          <w:sz w:val="18"/>
          <w:szCs w:val="18"/>
        </w:rPr>
        <w:t xml:space="preserve">, and </w:t>
      </w:r>
      <w:r w:rsidRPr="007D0DF0">
        <w:rPr>
          <w:b/>
          <w:bCs/>
          <w:sz w:val="18"/>
          <w:szCs w:val="18"/>
        </w:rPr>
        <w:t>Jesus</w:t>
      </w:r>
      <w:r w:rsidRPr="007D0DF0">
        <w:rPr>
          <w:sz w:val="18"/>
          <w:szCs w:val="18"/>
        </w:rPr>
        <w:t xml:space="preserve"> were all prophets. Believe all prophets are </w:t>
      </w:r>
      <w:r w:rsidRPr="007D0DF0">
        <w:rPr>
          <w:b/>
          <w:bCs/>
          <w:sz w:val="18"/>
          <w:szCs w:val="18"/>
        </w:rPr>
        <w:t>equal</w:t>
      </w:r>
      <w:r w:rsidRPr="007D0DF0">
        <w:rPr>
          <w:sz w:val="18"/>
          <w:szCs w:val="18"/>
        </w:rPr>
        <w:t xml:space="preserve">, and that Muhammad was the </w:t>
      </w:r>
      <w:r w:rsidRPr="007D0DF0">
        <w:rPr>
          <w:b/>
          <w:bCs/>
          <w:sz w:val="18"/>
          <w:szCs w:val="18"/>
        </w:rPr>
        <w:t>last</w:t>
      </w:r>
      <w:r w:rsidRPr="007D0DF0">
        <w:rPr>
          <w:sz w:val="18"/>
          <w:szCs w:val="18"/>
        </w:rPr>
        <w:t xml:space="preserve"> prophet.</w:t>
      </w:r>
    </w:p>
    <w:p w:rsidR="007D0DF0" w:rsidRPr="007D0DF0" w:rsidRDefault="007D0DF0" w:rsidP="007D0DF0">
      <w:pPr>
        <w:spacing w:line="240" w:lineRule="auto"/>
        <w:rPr>
          <w:sz w:val="18"/>
          <w:szCs w:val="18"/>
        </w:rPr>
      </w:pPr>
      <w:r w:rsidRPr="007D0DF0">
        <w:rPr>
          <w:b/>
          <w:bCs/>
          <w:sz w:val="18"/>
          <w:szCs w:val="18"/>
        </w:rPr>
        <w:t>Qur’an</w:t>
      </w:r>
      <w:r w:rsidRPr="007D0DF0">
        <w:rPr>
          <w:sz w:val="18"/>
          <w:szCs w:val="18"/>
        </w:rPr>
        <w:br/>
        <w:t xml:space="preserve">Written 30 years after Muhammad’s </w:t>
      </w:r>
      <w:r w:rsidRPr="007D0DF0">
        <w:rPr>
          <w:b/>
          <w:bCs/>
          <w:sz w:val="18"/>
          <w:szCs w:val="18"/>
        </w:rPr>
        <w:t>death</w:t>
      </w:r>
      <w:r w:rsidRPr="007D0DF0">
        <w:rPr>
          <w:sz w:val="18"/>
          <w:szCs w:val="18"/>
        </w:rPr>
        <w:t xml:space="preserve">. Similar background as Christian Bible, but follows </w:t>
      </w:r>
      <w:r w:rsidRPr="007D0DF0">
        <w:rPr>
          <w:b/>
          <w:bCs/>
          <w:sz w:val="18"/>
          <w:szCs w:val="18"/>
        </w:rPr>
        <w:t>Ishmael.</w:t>
      </w:r>
      <w:r w:rsidRPr="007D0DF0">
        <w:rPr>
          <w:sz w:val="18"/>
          <w:szCs w:val="18"/>
        </w:rPr>
        <w:t xml:space="preserve"> </w:t>
      </w:r>
      <w:r w:rsidRPr="007D0DF0">
        <w:rPr>
          <w:sz w:val="18"/>
          <w:szCs w:val="18"/>
        </w:rPr>
        <w:br/>
        <w:t xml:space="preserve">Muslims believe it contains the </w:t>
      </w:r>
      <w:r w:rsidRPr="007D0DF0">
        <w:rPr>
          <w:b/>
          <w:bCs/>
          <w:sz w:val="18"/>
          <w:szCs w:val="18"/>
        </w:rPr>
        <w:t>literal</w:t>
      </w:r>
      <w:r w:rsidRPr="007D0DF0">
        <w:rPr>
          <w:sz w:val="18"/>
          <w:szCs w:val="18"/>
        </w:rPr>
        <w:t xml:space="preserve"> word of God, as revealed to </w:t>
      </w:r>
      <w:r w:rsidRPr="007D0DF0">
        <w:rPr>
          <w:b/>
          <w:bCs/>
          <w:sz w:val="18"/>
          <w:szCs w:val="18"/>
        </w:rPr>
        <w:t>Muhammad</w:t>
      </w:r>
      <w:r w:rsidRPr="007D0DF0">
        <w:rPr>
          <w:sz w:val="18"/>
          <w:szCs w:val="18"/>
        </w:rPr>
        <w:t xml:space="preserve"> by the Angel Gabriel over the course of 20 years</w:t>
      </w:r>
    </w:p>
    <w:p w:rsidR="007D0DF0" w:rsidRPr="007D0DF0" w:rsidRDefault="007D0DF0" w:rsidP="007D0DF0">
      <w:pPr>
        <w:spacing w:line="240" w:lineRule="auto"/>
        <w:rPr>
          <w:b/>
          <w:sz w:val="18"/>
          <w:szCs w:val="18"/>
        </w:rPr>
      </w:pPr>
      <w:r w:rsidRPr="007D0DF0">
        <w:rPr>
          <w:b/>
          <w:sz w:val="18"/>
          <w:szCs w:val="18"/>
        </w:rPr>
        <w:t>Ka’ba</w:t>
      </w:r>
    </w:p>
    <w:p w:rsidR="007D0DF0" w:rsidRPr="007D0DF0" w:rsidRDefault="007D0DF0" w:rsidP="007D0DF0">
      <w:pPr>
        <w:spacing w:line="240" w:lineRule="auto"/>
        <w:rPr>
          <w:b/>
          <w:bCs/>
          <w:sz w:val="18"/>
          <w:szCs w:val="18"/>
        </w:rPr>
      </w:pPr>
      <w:r w:rsidRPr="007D0DF0">
        <w:rPr>
          <w:sz w:val="18"/>
          <w:szCs w:val="18"/>
        </w:rPr>
        <w:t xml:space="preserve">Most </w:t>
      </w:r>
      <w:r w:rsidRPr="007D0DF0">
        <w:rPr>
          <w:b/>
          <w:bCs/>
          <w:sz w:val="18"/>
          <w:szCs w:val="18"/>
        </w:rPr>
        <w:t>sacred</w:t>
      </w:r>
      <w:r w:rsidRPr="007D0DF0">
        <w:rPr>
          <w:sz w:val="18"/>
          <w:szCs w:val="18"/>
        </w:rPr>
        <w:t xml:space="preserve"> site in Islam. Said to have been built by </w:t>
      </w:r>
      <w:r w:rsidRPr="007D0DF0">
        <w:rPr>
          <w:b/>
          <w:bCs/>
          <w:sz w:val="18"/>
          <w:szCs w:val="18"/>
        </w:rPr>
        <w:t>Abraham</w:t>
      </w:r>
      <w:r w:rsidRPr="007D0DF0">
        <w:rPr>
          <w:sz w:val="18"/>
          <w:szCs w:val="18"/>
        </w:rPr>
        <w:t xml:space="preserve"> and his son </w:t>
      </w:r>
      <w:r w:rsidRPr="007D0DF0">
        <w:rPr>
          <w:b/>
          <w:bCs/>
          <w:sz w:val="18"/>
          <w:szCs w:val="18"/>
        </w:rPr>
        <w:t>Ishmael</w:t>
      </w:r>
      <w:r w:rsidRPr="007D0DF0">
        <w:rPr>
          <w:sz w:val="18"/>
          <w:szCs w:val="18"/>
        </w:rPr>
        <w:t xml:space="preserve">.  Muslim face this way when </w:t>
      </w:r>
      <w:r w:rsidRPr="007D0DF0">
        <w:rPr>
          <w:b/>
          <w:bCs/>
          <w:sz w:val="18"/>
          <w:szCs w:val="18"/>
        </w:rPr>
        <w:t>praying</w:t>
      </w:r>
    </w:p>
    <w:p w:rsidR="007D0DF0" w:rsidRPr="007D0DF0" w:rsidRDefault="007D0DF0" w:rsidP="007D0DF0">
      <w:pPr>
        <w:spacing w:line="240" w:lineRule="auto"/>
        <w:rPr>
          <w:b/>
          <w:bCs/>
          <w:sz w:val="18"/>
          <w:szCs w:val="18"/>
        </w:rPr>
      </w:pPr>
      <w:r w:rsidRPr="007D0DF0">
        <w:rPr>
          <w:b/>
          <w:bCs/>
          <w:sz w:val="18"/>
          <w:szCs w:val="18"/>
        </w:rPr>
        <w:t>5 Pillars of Islam</w:t>
      </w:r>
    </w:p>
    <w:p w:rsidR="007D0DF0" w:rsidRPr="007D0DF0" w:rsidRDefault="007D0DF0" w:rsidP="007D0DF0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18"/>
          <w:szCs w:val="18"/>
          <w:u w:val="single"/>
        </w:rPr>
      </w:pPr>
      <w:proofErr w:type="spellStart"/>
      <w:r w:rsidRPr="007D0DF0">
        <w:rPr>
          <w:b/>
          <w:sz w:val="18"/>
          <w:szCs w:val="18"/>
          <w:u w:val="single"/>
        </w:rPr>
        <w:t>Shahad</w:t>
      </w:r>
      <w:proofErr w:type="spellEnd"/>
      <w:r w:rsidRPr="007D0DF0">
        <w:rPr>
          <w:sz w:val="18"/>
          <w:szCs w:val="18"/>
          <w:u w:val="single"/>
        </w:rPr>
        <w:t xml:space="preserve"> – </w:t>
      </w:r>
      <w:r w:rsidRPr="007D0DF0">
        <w:rPr>
          <w:b/>
          <w:bCs/>
          <w:sz w:val="18"/>
          <w:szCs w:val="18"/>
          <w:u w:val="single"/>
        </w:rPr>
        <w:t>Confession</w:t>
      </w:r>
      <w:r w:rsidRPr="007D0DF0">
        <w:rPr>
          <w:sz w:val="18"/>
          <w:szCs w:val="18"/>
          <w:u w:val="single"/>
        </w:rPr>
        <w:t xml:space="preserve"> of </w:t>
      </w:r>
      <w:r w:rsidRPr="007D0DF0">
        <w:rPr>
          <w:b/>
          <w:bCs/>
          <w:sz w:val="18"/>
          <w:szCs w:val="18"/>
          <w:u w:val="single"/>
        </w:rPr>
        <w:t>Faith</w:t>
      </w:r>
    </w:p>
    <w:p w:rsidR="007D0DF0" w:rsidRPr="007D0DF0" w:rsidRDefault="007D0DF0" w:rsidP="007D0DF0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 w:rsidRPr="007D0DF0">
        <w:rPr>
          <w:sz w:val="18"/>
          <w:szCs w:val="18"/>
        </w:rPr>
        <w:t> </w:t>
      </w:r>
      <w:proofErr w:type="spellStart"/>
      <w:r w:rsidRPr="007D0DF0">
        <w:rPr>
          <w:b/>
          <w:sz w:val="18"/>
          <w:szCs w:val="18"/>
          <w:u w:val="single"/>
        </w:rPr>
        <w:t>Salat</w:t>
      </w:r>
      <w:proofErr w:type="spellEnd"/>
      <w:r w:rsidRPr="007D0DF0">
        <w:rPr>
          <w:b/>
          <w:sz w:val="18"/>
          <w:szCs w:val="18"/>
          <w:u w:val="single"/>
        </w:rPr>
        <w:t xml:space="preserve"> </w:t>
      </w:r>
      <w:r w:rsidRPr="007D0DF0">
        <w:rPr>
          <w:sz w:val="18"/>
          <w:szCs w:val="18"/>
          <w:u w:val="single"/>
        </w:rPr>
        <w:t xml:space="preserve">– Ritual </w:t>
      </w:r>
      <w:r w:rsidRPr="007D0DF0">
        <w:rPr>
          <w:b/>
          <w:bCs/>
          <w:sz w:val="18"/>
          <w:szCs w:val="18"/>
          <w:u w:val="single"/>
        </w:rPr>
        <w:t>Prayer</w:t>
      </w:r>
    </w:p>
    <w:p w:rsidR="007D0DF0" w:rsidRPr="007D0DF0" w:rsidRDefault="007D0DF0" w:rsidP="007D0DF0">
      <w:pPr>
        <w:pStyle w:val="ListParagraph"/>
        <w:numPr>
          <w:ilvl w:val="0"/>
          <w:numId w:val="8"/>
        </w:numPr>
        <w:spacing w:line="240" w:lineRule="auto"/>
        <w:rPr>
          <w:b/>
          <w:sz w:val="18"/>
          <w:szCs w:val="18"/>
        </w:rPr>
      </w:pPr>
      <w:r w:rsidRPr="007D0DF0">
        <w:rPr>
          <w:b/>
          <w:sz w:val="18"/>
          <w:szCs w:val="18"/>
          <w:u w:val="single"/>
        </w:rPr>
        <w:t xml:space="preserve">Zakat – </w:t>
      </w:r>
      <w:r w:rsidRPr="007D0DF0">
        <w:rPr>
          <w:b/>
          <w:bCs/>
          <w:sz w:val="18"/>
          <w:szCs w:val="18"/>
          <w:u w:val="single"/>
        </w:rPr>
        <w:t>Charity to the Poor</w:t>
      </w:r>
    </w:p>
    <w:p w:rsidR="007D0DF0" w:rsidRPr="007D0DF0" w:rsidRDefault="007D0DF0" w:rsidP="007D0DF0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proofErr w:type="spellStart"/>
      <w:r w:rsidRPr="007D0DF0">
        <w:rPr>
          <w:b/>
          <w:sz w:val="18"/>
          <w:szCs w:val="18"/>
          <w:u w:val="single"/>
        </w:rPr>
        <w:t>Sawm</w:t>
      </w:r>
      <w:proofErr w:type="spellEnd"/>
      <w:r w:rsidRPr="007D0DF0">
        <w:rPr>
          <w:sz w:val="18"/>
          <w:szCs w:val="18"/>
          <w:u w:val="single"/>
        </w:rPr>
        <w:t xml:space="preserve"> – </w:t>
      </w:r>
      <w:r w:rsidRPr="007D0DF0">
        <w:rPr>
          <w:b/>
          <w:bCs/>
          <w:sz w:val="18"/>
          <w:szCs w:val="18"/>
          <w:u w:val="single"/>
        </w:rPr>
        <w:t>Fasting</w:t>
      </w:r>
      <w:r w:rsidRPr="007D0DF0">
        <w:rPr>
          <w:sz w:val="18"/>
          <w:szCs w:val="18"/>
          <w:u w:val="single"/>
        </w:rPr>
        <w:t xml:space="preserve"> during </w:t>
      </w:r>
      <w:r w:rsidRPr="007D0DF0">
        <w:rPr>
          <w:b/>
          <w:bCs/>
          <w:sz w:val="18"/>
          <w:szCs w:val="18"/>
          <w:u w:val="single"/>
        </w:rPr>
        <w:t>Ramadan</w:t>
      </w:r>
    </w:p>
    <w:p w:rsidR="007D0DF0" w:rsidRPr="007D0DF0" w:rsidRDefault="007D0DF0" w:rsidP="007D0DF0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 w:rsidRPr="007D0DF0">
        <w:rPr>
          <w:b/>
          <w:bCs/>
          <w:sz w:val="18"/>
          <w:szCs w:val="18"/>
          <w:u w:val="single"/>
        </w:rPr>
        <w:t>Hajj</w:t>
      </w:r>
      <w:r w:rsidRPr="007D0DF0">
        <w:rPr>
          <w:sz w:val="18"/>
          <w:szCs w:val="18"/>
          <w:u w:val="single"/>
        </w:rPr>
        <w:t xml:space="preserve"> – </w:t>
      </w:r>
      <w:r w:rsidRPr="007D0DF0">
        <w:rPr>
          <w:b/>
          <w:bCs/>
          <w:sz w:val="18"/>
          <w:szCs w:val="18"/>
          <w:u w:val="single"/>
        </w:rPr>
        <w:t>Pilgrimage</w:t>
      </w:r>
      <w:r w:rsidRPr="007D0DF0">
        <w:rPr>
          <w:sz w:val="18"/>
          <w:szCs w:val="18"/>
          <w:u w:val="single"/>
        </w:rPr>
        <w:t xml:space="preserve"> to Mecca</w:t>
      </w:r>
    </w:p>
    <w:p w:rsidR="007D0DF0" w:rsidRPr="007D0DF0" w:rsidRDefault="007D0DF0" w:rsidP="007D0DF0">
      <w:pPr>
        <w:spacing w:line="240" w:lineRule="auto"/>
        <w:rPr>
          <w:sz w:val="18"/>
          <w:szCs w:val="18"/>
        </w:rPr>
      </w:pPr>
      <w:r w:rsidRPr="007D0DF0">
        <w:rPr>
          <w:b/>
          <w:bCs/>
          <w:sz w:val="18"/>
          <w:szCs w:val="18"/>
        </w:rPr>
        <w:t>Ramadan</w:t>
      </w:r>
      <w:r w:rsidRPr="007D0DF0">
        <w:rPr>
          <w:sz w:val="18"/>
          <w:szCs w:val="18"/>
        </w:rPr>
        <w:t xml:space="preserve"> </w:t>
      </w:r>
      <w:r w:rsidRPr="007D0DF0">
        <w:rPr>
          <w:sz w:val="18"/>
          <w:szCs w:val="18"/>
        </w:rPr>
        <w:br/>
        <w:t>Takes place in the 9</w:t>
      </w:r>
      <w:r w:rsidRPr="007D0DF0">
        <w:rPr>
          <w:sz w:val="18"/>
          <w:szCs w:val="18"/>
          <w:vertAlign w:val="superscript"/>
        </w:rPr>
        <w:t>th</w:t>
      </w:r>
      <w:r w:rsidRPr="007D0DF0">
        <w:rPr>
          <w:sz w:val="18"/>
          <w:szCs w:val="18"/>
        </w:rPr>
        <w:t xml:space="preserve"> month of the Muslim calendar. Period of </w:t>
      </w:r>
      <w:r w:rsidRPr="007D0DF0">
        <w:rPr>
          <w:b/>
          <w:bCs/>
          <w:sz w:val="18"/>
          <w:szCs w:val="18"/>
        </w:rPr>
        <w:t>fasting</w:t>
      </w:r>
      <w:r w:rsidRPr="007D0DF0">
        <w:rPr>
          <w:sz w:val="18"/>
          <w:szCs w:val="18"/>
        </w:rPr>
        <w:t xml:space="preserve"> and </w:t>
      </w:r>
      <w:r w:rsidRPr="007D0DF0">
        <w:rPr>
          <w:b/>
          <w:bCs/>
          <w:sz w:val="18"/>
          <w:szCs w:val="18"/>
        </w:rPr>
        <w:t>Atonement</w:t>
      </w:r>
      <w:r w:rsidRPr="007D0DF0">
        <w:rPr>
          <w:sz w:val="18"/>
          <w:szCs w:val="18"/>
        </w:rPr>
        <w:t xml:space="preserve">. Represents the time when the </w:t>
      </w:r>
      <w:r w:rsidRPr="007D0DF0">
        <w:rPr>
          <w:b/>
          <w:bCs/>
          <w:sz w:val="18"/>
          <w:szCs w:val="18"/>
        </w:rPr>
        <w:t>Qur’an</w:t>
      </w:r>
      <w:r w:rsidRPr="007D0DF0">
        <w:rPr>
          <w:sz w:val="18"/>
          <w:szCs w:val="18"/>
        </w:rPr>
        <w:t xml:space="preserve"> was sent down to the people.</w:t>
      </w:r>
    </w:p>
    <w:p w:rsidR="007D0DF0" w:rsidRPr="007D0DF0" w:rsidRDefault="007D0DF0" w:rsidP="007D0DF0">
      <w:pPr>
        <w:spacing w:line="240" w:lineRule="auto"/>
        <w:rPr>
          <w:sz w:val="18"/>
          <w:szCs w:val="18"/>
        </w:rPr>
      </w:pPr>
    </w:p>
    <w:sectPr w:rsidR="007D0DF0" w:rsidRPr="007D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542"/>
    <w:multiLevelType w:val="hybridMultilevel"/>
    <w:tmpl w:val="DEE0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4BE8"/>
    <w:multiLevelType w:val="hybridMultilevel"/>
    <w:tmpl w:val="DEE0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0C30"/>
    <w:multiLevelType w:val="hybridMultilevel"/>
    <w:tmpl w:val="8E04CF7A"/>
    <w:lvl w:ilvl="0" w:tplc="1D1AD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0F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CE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E7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E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A9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44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EE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27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DE7E30"/>
    <w:multiLevelType w:val="hybridMultilevel"/>
    <w:tmpl w:val="DEE0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4C3A"/>
    <w:multiLevelType w:val="hybridMultilevel"/>
    <w:tmpl w:val="0C6CE490"/>
    <w:lvl w:ilvl="0" w:tplc="196CA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02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AF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0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C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03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E6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ED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EA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081F9A"/>
    <w:multiLevelType w:val="hybridMultilevel"/>
    <w:tmpl w:val="1F160704"/>
    <w:lvl w:ilvl="0" w:tplc="7D2C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2D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EE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0C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81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4F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6C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68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A0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43240B"/>
    <w:multiLevelType w:val="hybridMultilevel"/>
    <w:tmpl w:val="D7E2B6BE"/>
    <w:lvl w:ilvl="0" w:tplc="409AA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6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2F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21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2B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44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CB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C6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05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3373604"/>
    <w:multiLevelType w:val="hybridMultilevel"/>
    <w:tmpl w:val="1ADE3474"/>
    <w:lvl w:ilvl="0" w:tplc="4DC054A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7D"/>
    <w:rsid w:val="002E32F5"/>
    <w:rsid w:val="0053235B"/>
    <w:rsid w:val="00603E55"/>
    <w:rsid w:val="007D0DF0"/>
    <w:rsid w:val="00B1702D"/>
    <w:rsid w:val="00BA3C7D"/>
    <w:rsid w:val="00B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F80C2-880C-4D57-B2DD-B3E2FD4C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7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Rod C.</dc:creator>
  <cp:keywords/>
  <dc:description/>
  <cp:lastModifiedBy>Blazer, Rod C.</cp:lastModifiedBy>
  <cp:revision>5</cp:revision>
  <cp:lastPrinted>2016-10-05T15:34:00Z</cp:lastPrinted>
  <dcterms:created xsi:type="dcterms:W3CDTF">2016-10-05T15:23:00Z</dcterms:created>
  <dcterms:modified xsi:type="dcterms:W3CDTF">2016-10-05T15:35:00Z</dcterms:modified>
</cp:coreProperties>
</file>